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85" w:rsidRDefault="00C9582E">
      <w:pPr>
        <w:pStyle w:val="BodyText"/>
        <w:ind w:left="2852"/>
        <w:rPr>
          <w:rFonts w:ascii="Times New Roman"/>
          <w:sz w:val="20"/>
        </w:rPr>
      </w:pPr>
      <w:r>
        <w:rPr>
          <w:rFonts w:ascii="Times New Roman"/>
          <w:noProof/>
          <w:sz w:val="20"/>
          <w:lang w:bidi="ar-SA"/>
        </w:rPr>
        <w:drawing>
          <wp:inline distT="0" distB="0" distL="0" distR="0">
            <wp:extent cx="3368429" cy="400050"/>
            <wp:effectExtent l="0" t="0" r="0" b="0"/>
            <wp:docPr id="1" name="image1.png" descr="University of Guelph-Hu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368429" cy="400050"/>
                    </a:xfrm>
                    <a:prstGeom prst="rect">
                      <a:avLst/>
                    </a:prstGeom>
                  </pic:spPr>
                </pic:pic>
              </a:graphicData>
            </a:graphic>
          </wp:inline>
        </w:drawing>
      </w:r>
    </w:p>
    <w:p w:rsidR="00895585" w:rsidRDefault="00895585">
      <w:pPr>
        <w:pStyle w:val="BodyText"/>
        <w:spacing w:before="1"/>
        <w:rPr>
          <w:rFonts w:ascii="Times New Roman"/>
          <w:sz w:val="13"/>
        </w:rPr>
      </w:pPr>
    </w:p>
    <w:p w:rsidR="00895585" w:rsidRDefault="00C9582E">
      <w:pPr>
        <w:spacing w:before="84"/>
        <w:ind w:left="1026"/>
        <w:rPr>
          <w:b/>
          <w:sz w:val="48"/>
        </w:rPr>
      </w:pPr>
      <w:bookmarkStart w:id="0" w:name="Research_Grant_Fund_Application_Form"/>
      <w:bookmarkEnd w:id="0"/>
      <w:r>
        <w:rPr>
          <w:b/>
          <w:color w:val="3E3E3E"/>
          <w:sz w:val="48"/>
        </w:rPr>
        <w:t>Research Grant Fund Application Form</w:t>
      </w:r>
    </w:p>
    <w:p w:rsidR="00895585" w:rsidRDefault="00895585">
      <w:pPr>
        <w:pStyle w:val="BodyText"/>
        <w:spacing w:before="2"/>
        <w:rPr>
          <w:b/>
          <w:sz w:val="44"/>
        </w:rPr>
      </w:pPr>
    </w:p>
    <w:p w:rsidR="00895585" w:rsidRDefault="006961BE">
      <w:pPr>
        <w:spacing w:before="1"/>
        <w:ind w:left="320"/>
        <w:rPr>
          <w:b/>
          <w:sz w:val="24"/>
        </w:rPr>
      </w:pPr>
      <w:r>
        <w:rPr>
          <w:b/>
          <w:color w:val="3E3E3E"/>
          <w:sz w:val="24"/>
          <w:u w:val="thick" w:color="3E3E3E"/>
        </w:rPr>
        <w:t xml:space="preserve">Due Date: </w:t>
      </w:r>
      <w:r w:rsidR="006045D0">
        <w:rPr>
          <w:b/>
          <w:color w:val="3E3E3E"/>
          <w:sz w:val="24"/>
          <w:u w:val="thick" w:color="3E3E3E"/>
        </w:rPr>
        <w:t>January 31, 2020</w:t>
      </w:r>
    </w:p>
    <w:p w:rsidR="00895585" w:rsidRDefault="00C9582E">
      <w:pPr>
        <w:spacing w:before="73"/>
        <w:ind w:left="320"/>
        <w:rPr>
          <w:i/>
          <w:sz w:val="20"/>
        </w:rPr>
      </w:pPr>
      <w:r>
        <w:rPr>
          <w:i/>
          <w:color w:val="C00000"/>
          <w:sz w:val="20"/>
        </w:rPr>
        <w:t>Please refer to the Research Grant Fund Program Guidelines document to help you complete this application form.</w:t>
      </w:r>
    </w:p>
    <w:p w:rsidR="00895585" w:rsidRDefault="00895585">
      <w:pPr>
        <w:pStyle w:val="BodyText"/>
        <w:spacing w:before="9"/>
        <w:rPr>
          <w:i/>
          <w:sz w:val="17"/>
        </w:rPr>
      </w:pPr>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5407"/>
        <w:gridCol w:w="5409"/>
      </w:tblGrid>
      <w:tr w:rsidR="00895585">
        <w:trPr>
          <w:trHeight w:val="479"/>
        </w:trPr>
        <w:tc>
          <w:tcPr>
            <w:tcW w:w="10816" w:type="dxa"/>
            <w:gridSpan w:val="2"/>
            <w:tcBorders>
              <w:bottom w:val="single" w:sz="12" w:space="0" w:color="CACACA"/>
            </w:tcBorders>
            <w:shd w:val="clear" w:color="auto" w:fill="1F3864"/>
          </w:tcPr>
          <w:p w:rsidR="00895585" w:rsidRDefault="00C9582E">
            <w:pPr>
              <w:pStyle w:val="TableParagraph"/>
              <w:spacing w:before="41"/>
              <w:ind w:left="107"/>
              <w:rPr>
                <w:b/>
                <w:sz w:val="24"/>
              </w:rPr>
            </w:pPr>
            <w:bookmarkStart w:id="1" w:name="Part_A:_Applicant_Information"/>
            <w:bookmarkEnd w:id="1"/>
            <w:r>
              <w:rPr>
                <w:b/>
                <w:color w:val="FFFFFF"/>
                <w:sz w:val="24"/>
              </w:rPr>
              <w:t>Part A: Applicant Information</w:t>
            </w:r>
          </w:p>
        </w:tc>
      </w:tr>
      <w:tr w:rsidR="00895585">
        <w:trPr>
          <w:trHeight w:val="354"/>
        </w:trPr>
        <w:tc>
          <w:tcPr>
            <w:tcW w:w="5407" w:type="dxa"/>
            <w:tcBorders>
              <w:top w:val="single" w:sz="12" w:space="0" w:color="CACACA"/>
            </w:tcBorders>
          </w:tcPr>
          <w:p w:rsidR="00895585" w:rsidRDefault="00C9582E">
            <w:pPr>
              <w:pStyle w:val="TableParagraph"/>
              <w:spacing w:before="4"/>
              <w:ind w:left="107"/>
              <w:rPr>
                <w:sz w:val="24"/>
              </w:rPr>
            </w:pPr>
            <w:r>
              <w:rPr>
                <w:sz w:val="24"/>
              </w:rPr>
              <w:t>Name of Principal Investigator</w:t>
            </w:r>
          </w:p>
        </w:tc>
        <w:tc>
          <w:tcPr>
            <w:tcW w:w="5409" w:type="dxa"/>
            <w:tcBorders>
              <w:top w:val="single" w:sz="12" w:space="0" w:color="CACACA"/>
            </w:tcBorders>
          </w:tcPr>
          <w:p w:rsidR="00895585" w:rsidRDefault="00895585">
            <w:pPr>
              <w:pStyle w:val="TableParagraph"/>
              <w:rPr>
                <w:rFonts w:ascii="Times New Roman"/>
                <w:sz w:val="24"/>
              </w:rPr>
            </w:pPr>
          </w:p>
        </w:tc>
      </w:tr>
      <w:tr w:rsidR="00895585">
        <w:trPr>
          <w:trHeight w:val="513"/>
        </w:trPr>
        <w:tc>
          <w:tcPr>
            <w:tcW w:w="5407" w:type="dxa"/>
          </w:tcPr>
          <w:p w:rsidR="00895585" w:rsidRDefault="00C9582E">
            <w:pPr>
              <w:pStyle w:val="TableParagraph"/>
              <w:spacing w:before="5"/>
              <w:ind w:left="107"/>
              <w:rPr>
                <w:sz w:val="24"/>
              </w:rPr>
            </w:pPr>
            <w:r>
              <w:rPr>
                <w:sz w:val="24"/>
              </w:rPr>
              <w:t>Program</w:t>
            </w:r>
          </w:p>
        </w:tc>
        <w:tc>
          <w:tcPr>
            <w:tcW w:w="5409" w:type="dxa"/>
          </w:tcPr>
          <w:p w:rsidR="00895585" w:rsidRDefault="00895585">
            <w:pPr>
              <w:pStyle w:val="TableParagraph"/>
              <w:rPr>
                <w:rFonts w:ascii="Times New Roman"/>
                <w:sz w:val="24"/>
              </w:rPr>
            </w:pPr>
          </w:p>
        </w:tc>
      </w:tr>
      <w:tr w:rsidR="00895585">
        <w:trPr>
          <w:trHeight w:val="378"/>
        </w:trPr>
        <w:tc>
          <w:tcPr>
            <w:tcW w:w="5407" w:type="dxa"/>
          </w:tcPr>
          <w:p w:rsidR="00895585" w:rsidRDefault="00C9582E">
            <w:pPr>
              <w:pStyle w:val="TableParagraph"/>
              <w:spacing w:before="5"/>
              <w:ind w:left="107"/>
              <w:rPr>
                <w:sz w:val="24"/>
              </w:rPr>
            </w:pPr>
            <w:r>
              <w:rPr>
                <w:sz w:val="24"/>
              </w:rPr>
              <w:t>Telephone Extension</w:t>
            </w:r>
          </w:p>
        </w:tc>
        <w:tc>
          <w:tcPr>
            <w:tcW w:w="5409" w:type="dxa"/>
          </w:tcPr>
          <w:p w:rsidR="00895585" w:rsidRDefault="00895585">
            <w:pPr>
              <w:pStyle w:val="TableParagraph"/>
              <w:rPr>
                <w:rFonts w:ascii="Times New Roman"/>
                <w:sz w:val="24"/>
              </w:rPr>
            </w:pPr>
          </w:p>
        </w:tc>
      </w:tr>
      <w:tr w:rsidR="00895585">
        <w:trPr>
          <w:trHeight w:val="378"/>
        </w:trPr>
        <w:tc>
          <w:tcPr>
            <w:tcW w:w="5407" w:type="dxa"/>
          </w:tcPr>
          <w:p w:rsidR="00895585" w:rsidRDefault="00C9582E">
            <w:pPr>
              <w:pStyle w:val="TableParagraph"/>
              <w:spacing w:before="5"/>
              <w:ind w:left="107"/>
              <w:rPr>
                <w:sz w:val="24"/>
              </w:rPr>
            </w:pPr>
            <w:r>
              <w:rPr>
                <w:sz w:val="24"/>
              </w:rPr>
              <w:t>E-mail address</w:t>
            </w:r>
          </w:p>
        </w:tc>
        <w:tc>
          <w:tcPr>
            <w:tcW w:w="5409" w:type="dxa"/>
          </w:tcPr>
          <w:p w:rsidR="00895585" w:rsidRDefault="00895585">
            <w:pPr>
              <w:pStyle w:val="TableParagraph"/>
              <w:rPr>
                <w:rFonts w:ascii="Times New Roman"/>
                <w:sz w:val="24"/>
              </w:rPr>
            </w:pPr>
          </w:p>
        </w:tc>
      </w:tr>
      <w:tr w:rsidR="00895585">
        <w:trPr>
          <w:trHeight w:val="563"/>
        </w:trPr>
        <w:tc>
          <w:tcPr>
            <w:tcW w:w="5407" w:type="dxa"/>
          </w:tcPr>
          <w:p w:rsidR="00895585" w:rsidRDefault="00C9582E">
            <w:pPr>
              <w:pStyle w:val="TableParagraph"/>
              <w:spacing w:before="5"/>
              <w:ind w:left="107"/>
              <w:rPr>
                <w:sz w:val="24"/>
              </w:rPr>
            </w:pPr>
            <w:r>
              <w:rPr>
                <w:sz w:val="24"/>
              </w:rPr>
              <w:t>Date of Application</w:t>
            </w:r>
          </w:p>
        </w:tc>
        <w:tc>
          <w:tcPr>
            <w:tcW w:w="5409" w:type="dxa"/>
          </w:tcPr>
          <w:p w:rsidR="00895585" w:rsidRDefault="00895585">
            <w:pPr>
              <w:pStyle w:val="TableParagraph"/>
              <w:rPr>
                <w:rFonts w:ascii="Times New Roman"/>
                <w:sz w:val="24"/>
              </w:rPr>
            </w:pPr>
          </w:p>
        </w:tc>
      </w:tr>
      <w:tr w:rsidR="00895585">
        <w:trPr>
          <w:trHeight w:val="378"/>
        </w:trPr>
        <w:tc>
          <w:tcPr>
            <w:tcW w:w="5407" w:type="dxa"/>
          </w:tcPr>
          <w:p w:rsidR="00895585" w:rsidRDefault="00C9582E">
            <w:pPr>
              <w:pStyle w:val="TableParagraph"/>
              <w:spacing w:before="5"/>
              <w:ind w:left="107"/>
              <w:rPr>
                <w:sz w:val="24"/>
              </w:rPr>
            </w:pPr>
            <w:r>
              <w:rPr>
                <w:sz w:val="24"/>
              </w:rPr>
              <w:t>Project Title</w:t>
            </w:r>
          </w:p>
        </w:tc>
        <w:tc>
          <w:tcPr>
            <w:tcW w:w="5409" w:type="dxa"/>
          </w:tcPr>
          <w:p w:rsidR="00895585" w:rsidRDefault="00895585">
            <w:pPr>
              <w:pStyle w:val="TableParagraph"/>
              <w:rPr>
                <w:rFonts w:ascii="Times New Roman"/>
                <w:sz w:val="24"/>
              </w:rPr>
            </w:pPr>
          </w:p>
        </w:tc>
      </w:tr>
      <w:tr w:rsidR="00895585">
        <w:trPr>
          <w:trHeight w:val="378"/>
        </w:trPr>
        <w:tc>
          <w:tcPr>
            <w:tcW w:w="5407" w:type="dxa"/>
          </w:tcPr>
          <w:p w:rsidR="00895585" w:rsidRDefault="00C9582E">
            <w:pPr>
              <w:pStyle w:val="TableParagraph"/>
              <w:spacing w:before="5"/>
              <w:ind w:left="107"/>
              <w:rPr>
                <w:sz w:val="24"/>
              </w:rPr>
            </w:pPr>
            <w:r>
              <w:rPr>
                <w:sz w:val="24"/>
              </w:rPr>
              <w:t>Academic Rank</w:t>
            </w:r>
          </w:p>
        </w:tc>
        <w:tc>
          <w:tcPr>
            <w:tcW w:w="5409" w:type="dxa"/>
          </w:tcPr>
          <w:p w:rsidR="00895585" w:rsidRDefault="00895585">
            <w:pPr>
              <w:pStyle w:val="TableParagraph"/>
              <w:rPr>
                <w:rFonts w:ascii="Times New Roman"/>
                <w:sz w:val="24"/>
              </w:rPr>
            </w:pPr>
          </w:p>
        </w:tc>
      </w:tr>
      <w:tr w:rsidR="00895585">
        <w:trPr>
          <w:trHeight w:val="707"/>
        </w:trPr>
        <w:tc>
          <w:tcPr>
            <w:tcW w:w="5407" w:type="dxa"/>
          </w:tcPr>
          <w:p w:rsidR="00895585" w:rsidRDefault="00C9582E">
            <w:pPr>
              <w:pStyle w:val="TableParagraph"/>
              <w:spacing w:before="18" w:line="225" w:lineRule="auto"/>
              <w:ind w:left="107" w:right="107"/>
              <w:rPr>
                <w:sz w:val="24"/>
              </w:rPr>
            </w:pPr>
            <w:r>
              <w:rPr>
                <w:sz w:val="24"/>
              </w:rPr>
              <w:t>Date of Appointment at the University of Guelph- Humber</w:t>
            </w:r>
          </w:p>
        </w:tc>
        <w:tc>
          <w:tcPr>
            <w:tcW w:w="5409" w:type="dxa"/>
          </w:tcPr>
          <w:p w:rsidR="00895585" w:rsidRDefault="00895585">
            <w:pPr>
              <w:pStyle w:val="TableParagraph"/>
              <w:rPr>
                <w:rFonts w:ascii="Times New Roman"/>
                <w:sz w:val="24"/>
              </w:rPr>
            </w:pPr>
          </w:p>
        </w:tc>
      </w:tr>
      <w:tr w:rsidR="00895585">
        <w:trPr>
          <w:trHeight w:val="378"/>
        </w:trPr>
        <w:tc>
          <w:tcPr>
            <w:tcW w:w="5407" w:type="dxa"/>
          </w:tcPr>
          <w:p w:rsidR="00895585" w:rsidRDefault="00C9582E">
            <w:pPr>
              <w:pStyle w:val="TableParagraph"/>
              <w:spacing w:before="5"/>
              <w:ind w:left="107"/>
              <w:rPr>
                <w:sz w:val="24"/>
              </w:rPr>
            </w:pPr>
            <w:r>
              <w:rPr>
                <w:sz w:val="24"/>
              </w:rPr>
              <w:t>Desired Research Start Date</w:t>
            </w:r>
          </w:p>
        </w:tc>
        <w:tc>
          <w:tcPr>
            <w:tcW w:w="5409" w:type="dxa"/>
          </w:tcPr>
          <w:p w:rsidR="00895585" w:rsidRDefault="00895585">
            <w:pPr>
              <w:pStyle w:val="TableParagraph"/>
              <w:rPr>
                <w:rFonts w:ascii="Times New Roman"/>
                <w:sz w:val="24"/>
              </w:rPr>
            </w:pPr>
          </w:p>
        </w:tc>
      </w:tr>
      <w:tr w:rsidR="00895585">
        <w:trPr>
          <w:trHeight w:val="436"/>
        </w:trPr>
        <w:tc>
          <w:tcPr>
            <w:tcW w:w="5407" w:type="dxa"/>
          </w:tcPr>
          <w:p w:rsidR="00895585" w:rsidRDefault="00C9582E">
            <w:pPr>
              <w:pStyle w:val="TableParagraph"/>
              <w:spacing w:before="5"/>
              <w:ind w:left="107"/>
              <w:rPr>
                <w:sz w:val="24"/>
              </w:rPr>
            </w:pPr>
            <w:r>
              <w:rPr>
                <w:sz w:val="24"/>
              </w:rPr>
              <w:t>Research Termination Date</w:t>
            </w:r>
          </w:p>
        </w:tc>
        <w:tc>
          <w:tcPr>
            <w:tcW w:w="5409" w:type="dxa"/>
          </w:tcPr>
          <w:p w:rsidR="00895585" w:rsidRDefault="00895585">
            <w:pPr>
              <w:pStyle w:val="TableParagraph"/>
              <w:rPr>
                <w:rFonts w:ascii="Times New Roman"/>
                <w:sz w:val="24"/>
              </w:rPr>
            </w:pPr>
          </w:p>
        </w:tc>
      </w:tr>
      <w:tr w:rsidR="00895585">
        <w:trPr>
          <w:trHeight w:val="378"/>
        </w:trPr>
        <w:tc>
          <w:tcPr>
            <w:tcW w:w="5407" w:type="dxa"/>
          </w:tcPr>
          <w:p w:rsidR="00895585" w:rsidRDefault="00C9582E">
            <w:pPr>
              <w:pStyle w:val="TableParagraph"/>
              <w:spacing w:before="5"/>
              <w:ind w:left="107"/>
              <w:rPr>
                <w:sz w:val="24"/>
              </w:rPr>
            </w:pPr>
            <w:r>
              <w:rPr>
                <w:sz w:val="24"/>
              </w:rPr>
              <w:t>Total Amount Requested</w:t>
            </w:r>
          </w:p>
        </w:tc>
        <w:tc>
          <w:tcPr>
            <w:tcW w:w="5409" w:type="dxa"/>
          </w:tcPr>
          <w:p w:rsidR="00895585" w:rsidRDefault="00895585">
            <w:pPr>
              <w:pStyle w:val="TableParagraph"/>
              <w:rPr>
                <w:rFonts w:ascii="Times New Roman"/>
                <w:sz w:val="24"/>
              </w:rPr>
            </w:pPr>
          </w:p>
        </w:tc>
      </w:tr>
      <w:tr w:rsidR="00895585">
        <w:trPr>
          <w:trHeight w:val="820"/>
        </w:trPr>
        <w:tc>
          <w:tcPr>
            <w:tcW w:w="5407" w:type="dxa"/>
          </w:tcPr>
          <w:p w:rsidR="00895585" w:rsidRDefault="00C9582E">
            <w:pPr>
              <w:pStyle w:val="TableParagraph"/>
              <w:spacing w:before="5"/>
              <w:ind w:left="107"/>
              <w:rPr>
                <w:sz w:val="24"/>
              </w:rPr>
            </w:pPr>
            <w:r>
              <w:rPr>
                <w:sz w:val="24"/>
              </w:rPr>
              <w:t>Signature of Applicant</w:t>
            </w:r>
          </w:p>
          <w:p w:rsidR="006961BE" w:rsidRPr="006961BE" w:rsidRDefault="006961BE" w:rsidP="00D12AB4">
            <w:pPr>
              <w:pStyle w:val="TableParagraph"/>
              <w:spacing w:before="5"/>
              <w:ind w:left="107"/>
              <w:rPr>
                <w:sz w:val="18"/>
                <w:szCs w:val="18"/>
              </w:rPr>
            </w:pPr>
            <w:r w:rsidRPr="006961BE">
              <w:rPr>
                <w:sz w:val="18"/>
                <w:szCs w:val="18"/>
              </w:rPr>
              <w:t xml:space="preserve">(Acknowledging that you have read and understood the Budget </w:t>
            </w:r>
            <w:r w:rsidR="00D12AB4">
              <w:rPr>
                <w:sz w:val="18"/>
                <w:szCs w:val="18"/>
              </w:rPr>
              <w:t>Preparation,</w:t>
            </w:r>
            <w:r w:rsidRPr="006961BE">
              <w:rPr>
                <w:sz w:val="18"/>
                <w:szCs w:val="18"/>
              </w:rPr>
              <w:t xml:space="preserve"> Process</w:t>
            </w:r>
            <w:r w:rsidR="00D12AB4">
              <w:rPr>
                <w:sz w:val="18"/>
                <w:szCs w:val="18"/>
              </w:rPr>
              <w:t>es</w:t>
            </w:r>
            <w:r w:rsidRPr="006961BE">
              <w:rPr>
                <w:sz w:val="18"/>
                <w:szCs w:val="18"/>
              </w:rPr>
              <w:t xml:space="preserve"> and Protocols on pages 3-</w:t>
            </w:r>
            <w:r w:rsidR="00794243">
              <w:rPr>
                <w:sz w:val="18"/>
                <w:szCs w:val="18"/>
              </w:rPr>
              <w:t>6</w:t>
            </w:r>
            <w:r w:rsidRPr="006961BE">
              <w:rPr>
                <w:sz w:val="18"/>
                <w:szCs w:val="18"/>
              </w:rPr>
              <w:t>)</w:t>
            </w:r>
          </w:p>
        </w:tc>
        <w:tc>
          <w:tcPr>
            <w:tcW w:w="5409" w:type="dxa"/>
          </w:tcPr>
          <w:p w:rsidR="00895585" w:rsidRDefault="00895585">
            <w:pPr>
              <w:pStyle w:val="TableParagraph"/>
              <w:rPr>
                <w:rFonts w:ascii="Times New Roman"/>
                <w:sz w:val="24"/>
              </w:rPr>
            </w:pPr>
          </w:p>
        </w:tc>
      </w:tr>
    </w:tbl>
    <w:p w:rsidR="00895585" w:rsidRDefault="00895585">
      <w:pPr>
        <w:pStyle w:val="BodyText"/>
        <w:rPr>
          <w:i/>
          <w:sz w:val="20"/>
        </w:rPr>
      </w:pPr>
    </w:p>
    <w:p w:rsidR="00895585" w:rsidRDefault="00895585">
      <w:pPr>
        <w:pStyle w:val="BodyText"/>
        <w:spacing w:after="1"/>
        <w:rPr>
          <w:i/>
          <w:sz w:val="20"/>
        </w:rPr>
      </w:pPr>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5407"/>
        <w:gridCol w:w="5409"/>
      </w:tblGrid>
      <w:tr w:rsidR="00895585">
        <w:trPr>
          <w:trHeight w:val="380"/>
        </w:trPr>
        <w:tc>
          <w:tcPr>
            <w:tcW w:w="10816" w:type="dxa"/>
            <w:gridSpan w:val="2"/>
            <w:tcBorders>
              <w:bottom w:val="single" w:sz="12" w:space="0" w:color="CACACA"/>
            </w:tcBorders>
            <w:shd w:val="clear" w:color="auto" w:fill="002060"/>
          </w:tcPr>
          <w:p w:rsidR="00895585" w:rsidRDefault="00C9582E">
            <w:pPr>
              <w:pStyle w:val="TableParagraph"/>
              <w:spacing w:before="5"/>
              <w:ind w:left="107"/>
              <w:rPr>
                <w:b/>
                <w:sz w:val="24"/>
              </w:rPr>
            </w:pPr>
            <w:r>
              <w:rPr>
                <w:b/>
                <w:color w:val="FFFFFF"/>
                <w:sz w:val="24"/>
              </w:rPr>
              <w:t>Program Head Approval</w:t>
            </w:r>
          </w:p>
        </w:tc>
      </w:tr>
      <w:tr w:rsidR="00895585">
        <w:trPr>
          <w:trHeight w:val="354"/>
        </w:trPr>
        <w:tc>
          <w:tcPr>
            <w:tcW w:w="5407" w:type="dxa"/>
            <w:tcBorders>
              <w:top w:val="single" w:sz="12" w:space="0" w:color="CACACA"/>
            </w:tcBorders>
          </w:tcPr>
          <w:p w:rsidR="00895585" w:rsidRDefault="00C9582E">
            <w:pPr>
              <w:pStyle w:val="TableParagraph"/>
              <w:spacing w:before="4"/>
              <w:ind w:left="107"/>
              <w:rPr>
                <w:sz w:val="24"/>
              </w:rPr>
            </w:pPr>
            <w:r>
              <w:rPr>
                <w:sz w:val="24"/>
              </w:rPr>
              <w:t>Name of Program Head:</w:t>
            </w:r>
          </w:p>
        </w:tc>
        <w:tc>
          <w:tcPr>
            <w:tcW w:w="5409" w:type="dxa"/>
            <w:tcBorders>
              <w:top w:val="single" w:sz="12" w:space="0" w:color="CACACA"/>
            </w:tcBorders>
          </w:tcPr>
          <w:p w:rsidR="00895585" w:rsidRDefault="00895585">
            <w:pPr>
              <w:pStyle w:val="TableParagraph"/>
              <w:rPr>
                <w:rFonts w:ascii="Times New Roman"/>
                <w:sz w:val="24"/>
              </w:rPr>
            </w:pPr>
          </w:p>
        </w:tc>
      </w:tr>
      <w:tr w:rsidR="00895585">
        <w:trPr>
          <w:trHeight w:val="510"/>
        </w:trPr>
        <w:tc>
          <w:tcPr>
            <w:tcW w:w="5407" w:type="dxa"/>
          </w:tcPr>
          <w:p w:rsidR="00895585" w:rsidRDefault="00C9582E">
            <w:pPr>
              <w:pStyle w:val="TableParagraph"/>
              <w:spacing w:before="2"/>
              <w:ind w:left="107"/>
              <w:rPr>
                <w:sz w:val="24"/>
              </w:rPr>
            </w:pPr>
            <w:r>
              <w:rPr>
                <w:sz w:val="24"/>
              </w:rPr>
              <w:t>Program Head Signature</w:t>
            </w:r>
          </w:p>
        </w:tc>
        <w:tc>
          <w:tcPr>
            <w:tcW w:w="5409" w:type="dxa"/>
          </w:tcPr>
          <w:p w:rsidR="00895585" w:rsidRDefault="00895585">
            <w:pPr>
              <w:pStyle w:val="TableParagraph"/>
              <w:rPr>
                <w:rFonts w:ascii="Times New Roman"/>
                <w:sz w:val="24"/>
              </w:rPr>
            </w:pPr>
          </w:p>
        </w:tc>
      </w:tr>
    </w:tbl>
    <w:p w:rsidR="00895585" w:rsidRDefault="00895585">
      <w:pPr>
        <w:pStyle w:val="BodyText"/>
        <w:spacing w:before="9"/>
        <w:rPr>
          <w:i/>
          <w:sz w:val="23"/>
        </w:rPr>
      </w:pPr>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1579"/>
        <w:gridCol w:w="1190"/>
        <w:gridCol w:w="1332"/>
        <w:gridCol w:w="1265"/>
        <w:gridCol w:w="5465"/>
      </w:tblGrid>
      <w:tr w:rsidR="00895585">
        <w:trPr>
          <w:trHeight w:val="378"/>
        </w:trPr>
        <w:tc>
          <w:tcPr>
            <w:tcW w:w="10831" w:type="dxa"/>
            <w:gridSpan w:val="5"/>
            <w:tcBorders>
              <w:bottom w:val="single" w:sz="12" w:space="0" w:color="CACACA"/>
            </w:tcBorders>
            <w:shd w:val="clear" w:color="auto" w:fill="002060"/>
          </w:tcPr>
          <w:p w:rsidR="00895585" w:rsidRDefault="00C9582E">
            <w:pPr>
              <w:pStyle w:val="TableParagraph"/>
              <w:spacing w:before="5"/>
              <w:ind w:left="107"/>
              <w:rPr>
                <w:b/>
                <w:sz w:val="24"/>
              </w:rPr>
            </w:pPr>
            <w:r>
              <w:rPr>
                <w:b/>
                <w:color w:val="FFFFFF"/>
                <w:sz w:val="24"/>
              </w:rPr>
              <w:t>Research Ethics Board Approval</w:t>
            </w:r>
          </w:p>
        </w:tc>
      </w:tr>
      <w:tr w:rsidR="00895585">
        <w:trPr>
          <w:trHeight w:val="627"/>
        </w:trPr>
        <w:tc>
          <w:tcPr>
            <w:tcW w:w="1579" w:type="dxa"/>
            <w:tcBorders>
              <w:top w:val="single" w:sz="12" w:space="0" w:color="CACACA"/>
            </w:tcBorders>
          </w:tcPr>
          <w:p w:rsidR="00895585" w:rsidRDefault="00C9582E">
            <w:pPr>
              <w:pStyle w:val="TableParagraph"/>
              <w:spacing w:before="4"/>
              <w:ind w:left="107"/>
              <w:rPr>
                <w:sz w:val="24"/>
              </w:rPr>
            </w:pPr>
            <w:r>
              <w:rPr>
                <w:sz w:val="24"/>
              </w:rPr>
              <w:t>Required</w:t>
            </w:r>
          </w:p>
        </w:tc>
        <w:tc>
          <w:tcPr>
            <w:tcW w:w="1190" w:type="dxa"/>
            <w:tcBorders>
              <w:top w:val="single" w:sz="12" w:space="0" w:color="CACACA"/>
            </w:tcBorders>
          </w:tcPr>
          <w:p w:rsidR="00895585" w:rsidRDefault="00895585">
            <w:pPr>
              <w:pStyle w:val="TableParagraph"/>
              <w:rPr>
                <w:rFonts w:ascii="Times New Roman"/>
                <w:sz w:val="24"/>
              </w:rPr>
            </w:pPr>
          </w:p>
        </w:tc>
        <w:tc>
          <w:tcPr>
            <w:tcW w:w="1332" w:type="dxa"/>
            <w:tcBorders>
              <w:top w:val="single" w:sz="12" w:space="0" w:color="CACACA"/>
            </w:tcBorders>
          </w:tcPr>
          <w:p w:rsidR="00895585" w:rsidRDefault="00C9582E">
            <w:pPr>
              <w:pStyle w:val="TableParagraph"/>
              <w:spacing w:before="18" w:line="225" w:lineRule="auto"/>
              <w:ind w:left="108" w:right="220"/>
              <w:rPr>
                <w:sz w:val="24"/>
              </w:rPr>
            </w:pPr>
            <w:r>
              <w:rPr>
                <w:sz w:val="24"/>
              </w:rPr>
              <w:t>Not Required</w:t>
            </w:r>
          </w:p>
        </w:tc>
        <w:tc>
          <w:tcPr>
            <w:tcW w:w="1265" w:type="dxa"/>
            <w:tcBorders>
              <w:top w:val="single" w:sz="12" w:space="0" w:color="CACACA"/>
            </w:tcBorders>
          </w:tcPr>
          <w:p w:rsidR="00895585" w:rsidRDefault="00895585">
            <w:pPr>
              <w:pStyle w:val="TableParagraph"/>
              <w:rPr>
                <w:rFonts w:ascii="Times New Roman"/>
                <w:sz w:val="24"/>
              </w:rPr>
            </w:pPr>
          </w:p>
        </w:tc>
        <w:tc>
          <w:tcPr>
            <w:tcW w:w="5465" w:type="dxa"/>
            <w:vMerge w:val="restart"/>
            <w:tcBorders>
              <w:top w:val="single" w:sz="12" w:space="0" w:color="CACACA"/>
            </w:tcBorders>
          </w:tcPr>
          <w:p w:rsidR="00895585" w:rsidRDefault="00895585">
            <w:pPr>
              <w:pStyle w:val="TableParagraph"/>
              <w:rPr>
                <w:rFonts w:ascii="Times New Roman"/>
                <w:sz w:val="24"/>
              </w:rPr>
            </w:pPr>
          </w:p>
        </w:tc>
      </w:tr>
      <w:tr w:rsidR="00895585">
        <w:trPr>
          <w:trHeight w:val="323"/>
        </w:trPr>
        <w:tc>
          <w:tcPr>
            <w:tcW w:w="5366" w:type="dxa"/>
            <w:gridSpan w:val="4"/>
          </w:tcPr>
          <w:p w:rsidR="00895585" w:rsidRDefault="00C9582E">
            <w:pPr>
              <w:pStyle w:val="TableParagraph"/>
              <w:spacing w:before="5"/>
              <w:ind w:left="107"/>
              <w:rPr>
                <w:sz w:val="24"/>
              </w:rPr>
            </w:pPr>
            <w:r>
              <w:rPr>
                <w:sz w:val="24"/>
              </w:rPr>
              <w:t>If required, date Research Ethics was:</w:t>
            </w:r>
          </w:p>
        </w:tc>
        <w:tc>
          <w:tcPr>
            <w:tcW w:w="5465" w:type="dxa"/>
            <w:vMerge/>
            <w:tcBorders>
              <w:top w:val="nil"/>
            </w:tcBorders>
          </w:tcPr>
          <w:p w:rsidR="00895585" w:rsidRDefault="00895585">
            <w:pPr>
              <w:rPr>
                <w:sz w:val="2"/>
                <w:szCs w:val="2"/>
              </w:rPr>
            </w:pPr>
          </w:p>
        </w:tc>
      </w:tr>
      <w:tr w:rsidR="00895585">
        <w:trPr>
          <w:trHeight w:val="302"/>
        </w:trPr>
        <w:tc>
          <w:tcPr>
            <w:tcW w:w="1579" w:type="dxa"/>
          </w:tcPr>
          <w:p w:rsidR="00895585" w:rsidRDefault="00C9582E">
            <w:pPr>
              <w:pStyle w:val="TableParagraph"/>
              <w:spacing w:before="5"/>
              <w:ind w:left="107"/>
              <w:rPr>
                <w:sz w:val="24"/>
              </w:rPr>
            </w:pPr>
            <w:r>
              <w:rPr>
                <w:sz w:val="24"/>
              </w:rPr>
              <w:t>Submitted:</w:t>
            </w:r>
          </w:p>
        </w:tc>
        <w:tc>
          <w:tcPr>
            <w:tcW w:w="9252" w:type="dxa"/>
            <w:gridSpan w:val="4"/>
          </w:tcPr>
          <w:p w:rsidR="00895585" w:rsidRDefault="00895585">
            <w:pPr>
              <w:pStyle w:val="TableParagraph"/>
              <w:rPr>
                <w:rFonts w:ascii="Times New Roman"/>
              </w:rPr>
            </w:pPr>
          </w:p>
        </w:tc>
      </w:tr>
      <w:tr w:rsidR="00895585">
        <w:trPr>
          <w:trHeight w:val="479"/>
        </w:trPr>
        <w:tc>
          <w:tcPr>
            <w:tcW w:w="1579" w:type="dxa"/>
          </w:tcPr>
          <w:p w:rsidR="00895585" w:rsidRDefault="00C9582E">
            <w:pPr>
              <w:pStyle w:val="TableParagraph"/>
              <w:spacing w:before="5"/>
              <w:ind w:left="107"/>
              <w:rPr>
                <w:sz w:val="24"/>
              </w:rPr>
            </w:pPr>
            <w:r>
              <w:rPr>
                <w:sz w:val="24"/>
              </w:rPr>
              <w:t>Approved:</w:t>
            </w:r>
          </w:p>
        </w:tc>
        <w:tc>
          <w:tcPr>
            <w:tcW w:w="9252" w:type="dxa"/>
            <w:gridSpan w:val="4"/>
          </w:tcPr>
          <w:p w:rsidR="00895585" w:rsidRDefault="00895585">
            <w:pPr>
              <w:pStyle w:val="TableParagraph"/>
              <w:rPr>
                <w:rFonts w:ascii="Times New Roman"/>
                <w:sz w:val="24"/>
              </w:rPr>
            </w:pPr>
          </w:p>
        </w:tc>
      </w:tr>
      <w:tr w:rsidR="00895585">
        <w:trPr>
          <w:trHeight w:val="388"/>
        </w:trPr>
        <w:tc>
          <w:tcPr>
            <w:tcW w:w="10831" w:type="dxa"/>
            <w:gridSpan w:val="5"/>
          </w:tcPr>
          <w:p w:rsidR="00895585" w:rsidRDefault="00C9582E">
            <w:pPr>
              <w:pStyle w:val="TableParagraph"/>
              <w:spacing w:before="5"/>
              <w:ind w:left="107"/>
              <w:rPr>
                <w:i/>
                <w:sz w:val="24"/>
              </w:rPr>
            </w:pPr>
            <w:r>
              <w:rPr>
                <w:i/>
                <w:color w:val="C00000"/>
                <w:sz w:val="24"/>
              </w:rPr>
              <w:t>*REB approval must be received by the principal investigator’s institution</w:t>
            </w:r>
          </w:p>
        </w:tc>
      </w:tr>
    </w:tbl>
    <w:p w:rsidR="00895585" w:rsidRDefault="00895585">
      <w:pPr>
        <w:rPr>
          <w:sz w:val="24"/>
        </w:rPr>
        <w:sectPr w:rsidR="00895585">
          <w:type w:val="continuous"/>
          <w:pgSz w:w="12240" w:h="15840"/>
          <w:pgMar w:top="720" w:right="400" w:bottom="280" w:left="620" w:header="720" w:footer="720" w:gutter="0"/>
          <w:cols w:space="720"/>
        </w:sectPr>
      </w:pPr>
    </w:p>
    <w:p w:rsidR="00895585" w:rsidRDefault="006411E2">
      <w:pPr>
        <w:pStyle w:val="BodyText"/>
        <w:ind w:left="94"/>
        <w:rPr>
          <w:sz w:val="20"/>
        </w:rPr>
      </w:pPr>
      <w:r>
        <w:rPr>
          <w:noProof/>
          <w:sz w:val="20"/>
          <w:lang w:bidi="ar-SA"/>
        </w:rPr>
        <w:lastRenderedPageBreak/>
        <mc:AlternateContent>
          <mc:Choice Requires="wpg">
            <w:drawing>
              <wp:inline distT="0" distB="0" distL="0" distR="0">
                <wp:extent cx="6751955" cy="2865120"/>
                <wp:effectExtent l="5715" t="6350" r="5080" b="5080"/>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1955" cy="2865120"/>
                          <a:chOff x="0" y="0"/>
                          <a:chExt cx="10633" cy="4512"/>
                        </a:xfrm>
                      </wpg:grpSpPr>
                      <wps:wsp>
                        <wps:cNvPr id="35" name="Rectangle 39"/>
                        <wps:cNvSpPr>
                          <a:spLocks noChangeArrowheads="1"/>
                        </wps:cNvSpPr>
                        <wps:spPr bwMode="auto">
                          <a:xfrm>
                            <a:off x="10516" y="9"/>
                            <a:ext cx="104" cy="358"/>
                          </a:xfrm>
                          <a:prstGeom prst="rect">
                            <a:avLst/>
                          </a:prstGeom>
                          <a:solidFill>
                            <a:srgbClr val="1F38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9" y="9"/>
                            <a:ext cx="104" cy="358"/>
                          </a:xfrm>
                          <a:prstGeom prst="rect">
                            <a:avLst/>
                          </a:prstGeom>
                          <a:solidFill>
                            <a:srgbClr val="1F38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7"/>
                        <wps:cNvSpPr>
                          <a:spLocks noChangeArrowheads="1"/>
                        </wps:cNvSpPr>
                        <wps:spPr bwMode="auto">
                          <a:xfrm>
                            <a:off x="112" y="9"/>
                            <a:ext cx="10404" cy="358"/>
                          </a:xfrm>
                          <a:prstGeom prst="rect">
                            <a:avLst/>
                          </a:prstGeom>
                          <a:solidFill>
                            <a:srgbClr val="1F38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6"/>
                        <wps:cNvCnPr>
                          <a:cxnSpLocks noChangeShapeType="1"/>
                        </wps:cNvCnPr>
                        <wps:spPr bwMode="auto">
                          <a:xfrm>
                            <a:off x="10" y="5"/>
                            <a:ext cx="10612" cy="0"/>
                          </a:xfrm>
                          <a:prstGeom prst="line">
                            <a:avLst/>
                          </a:prstGeom>
                          <a:noFill/>
                          <a:ln w="6096">
                            <a:solidFill>
                              <a:srgbClr val="DCDCDC"/>
                            </a:solidFill>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a:off x="10" y="382"/>
                            <a:ext cx="10612" cy="0"/>
                          </a:xfrm>
                          <a:prstGeom prst="line">
                            <a:avLst/>
                          </a:prstGeom>
                          <a:noFill/>
                          <a:ln w="18288">
                            <a:solidFill>
                              <a:srgbClr val="CACACA"/>
                            </a:solidFill>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5" y="0"/>
                            <a:ext cx="0" cy="4512"/>
                          </a:xfrm>
                          <a:prstGeom prst="line">
                            <a:avLst/>
                          </a:prstGeom>
                          <a:noFill/>
                          <a:ln w="6096">
                            <a:solidFill>
                              <a:srgbClr val="DCDCDC"/>
                            </a:solidFill>
                            <a:round/>
                            <a:headEnd/>
                            <a:tailEnd/>
                          </a:ln>
                          <a:extLst>
                            <a:ext uri="{909E8E84-426E-40DD-AFC4-6F175D3DCCD1}">
                              <a14:hiddenFill xmlns:a14="http://schemas.microsoft.com/office/drawing/2010/main">
                                <a:noFill/>
                              </a14:hiddenFill>
                            </a:ext>
                          </a:extLst>
                        </wps:spPr>
                        <wps:bodyPr/>
                      </wps:wsp>
                      <wps:wsp>
                        <wps:cNvPr id="41" name="Line 33"/>
                        <wps:cNvCnPr>
                          <a:cxnSpLocks noChangeShapeType="1"/>
                        </wps:cNvCnPr>
                        <wps:spPr bwMode="auto">
                          <a:xfrm>
                            <a:off x="10" y="4507"/>
                            <a:ext cx="10612" cy="0"/>
                          </a:xfrm>
                          <a:prstGeom prst="line">
                            <a:avLst/>
                          </a:prstGeom>
                          <a:noFill/>
                          <a:ln w="6096">
                            <a:solidFill>
                              <a:srgbClr val="DCDCDC"/>
                            </a:solidFill>
                            <a:round/>
                            <a:headEnd/>
                            <a:tailEnd/>
                          </a:ln>
                          <a:extLst>
                            <a:ext uri="{909E8E84-426E-40DD-AFC4-6F175D3DCCD1}">
                              <a14:hiddenFill xmlns:a14="http://schemas.microsoft.com/office/drawing/2010/main">
                                <a:noFill/>
                              </a14:hiddenFill>
                            </a:ext>
                          </a:extLst>
                        </wps:spPr>
                        <wps:bodyPr/>
                      </wps:wsp>
                      <wps:wsp>
                        <wps:cNvPr id="42" name="Line 32"/>
                        <wps:cNvCnPr>
                          <a:cxnSpLocks noChangeShapeType="1"/>
                        </wps:cNvCnPr>
                        <wps:spPr bwMode="auto">
                          <a:xfrm>
                            <a:off x="10627" y="0"/>
                            <a:ext cx="0" cy="4512"/>
                          </a:xfrm>
                          <a:prstGeom prst="line">
                            <a:avLst/>
                          </a:prstGeom>
                          <a:noFill/>
                          <a:ln w="6109">
                            <a:solidFill>
                              <a:srgbClr val="DCDCDC"/>
                            </a:solidFill>
                            <a:round/>
                            <a:headEnd/>
                            <a:tailEnd/>
                          </a:ln>
                          <a:extLst>
                            <a:ext uri="{909E8E84-426E-40DD-AFC4-6F175D3DCCD1}">
                              <a14:hiddenFill xmlns:a14="http://schemas.microsoft.com/office/drawing/2010/main">
                                <a:noFill/>
                              </a14:hiddenFill>
                            </a:ext>
                          </a:extLst>
                        </wps:spPr>
                        <wps:bodyPr/>
                      </wps:wsp>
                      <wps:wsp>
                        <wps:cNvPr id="43" name="Text Box 31"/>
                        <wps:cNvSpPr txBox="1">
                          <a:spLocks noChangeArrowheads="1"/>
                        </wps:cNvSpPr>
                        <wps:spPr bwMode="auto">
                          <a:xfrm>
                            <a:off x="9" y="9"/>
                            <a:ext cx="10613" cy="358"/>
                          </a:xfrm>
                          <a:prstGeom prst="rect">
                            <a:avLst/>
                          </a:prstGeom>
                          <a:solidFill>
                            <a:srgbClr val="1F386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585" w:rsidRDefault="00C9582E">
                              <w:pPr>
                                <w:spacing w:before="39"/>
                                <w:ind w:left="103"/>
                                <w:rPr>
                                  <w:b/>
                                  <w:sz w:val="24"/>
                                </w:rPr>
                              </w:pPr>
                              <w:bookmarkStart w:id="2" w:name="Part_B:_Summary_of_Proposal_(limit_to_20"/>
                              <w:bookmarkEnd w:id="2"/>
                              <w:r>
                                <w:rPr>
                                  <w:b/>
                                  <w:color w:val="FFFFFF"/>
                                  <w:sz w:val="24"/>
                                </w:rPr>
                                <w:t>Part B: Summary of Proposal (limit to 200 words)</w:t>
                              </w:r>
                            </w:p>
                          </w:txbxContent>
                        </wps:txbx>
                        <wps:bodyPr rot="0" vert="horz" wrap="square" lIns="0" tIns="0" rIns="0" bIns="0" anchor="t" anchorCtr="0" upright="1">
                          <a:noAutofit/>
                        </wps:bodyPr>
                      </wps:wsp>
                    </wpg:wgp>
                  </a:graphicData>
                </a:graphic>
              </wp:inline>
            </w:drawing>
          </mc:Choice>
          <mc:Fallback>
            <w:pict>
              <v:group id="Group 30" o:spid="_x0000_s1026" style="width:531.65pt;height:225.6pt;mso-position-horizontal-relative:char;mso-position-vertical-relative:line" coordsize="10633,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">
                <v:rect id="Rectangle 39" o:spid="_x0000_s1027" style="position:absolute;left:10516;top:9;width:104;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" fillcolor="#1f3864" stroked="f"/>
                <v:rect id="Rectangle 38" o:spid="_x0000_s1028" style="position:absolute;left:9;top:9;width:104;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" fillcolor="#1f3864" stroked="f"/>
                <v:rect id="Rectangle 37" o:spid="_x0000_s1029" style="position:absolute;left:112;top:9;width:10404;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" fillcolor="#1f3864" stroked="f"/>
                <v:line id="Line 36" o:spid="_x0000_s1030" style="position:absolute;visibility:visible;mso-wrap-style:square" from="10,5" to="10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" strokecolor="#dcdcdc" strokeweight=".48pt"/>
                <v:line id="Line 35" o:spid="_x0000_s1031" style="position:absolute;visibility:visible;mso-wrap-style:square" from="10,382" to="1062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" strokecolor="#cacaca" strokeweight="1.44pt"/>
                <v:line id="Line 34" o:spid="_x0000_s1032" style="position:absolute;visibility:visible;mso-wrap-style:square" from="5,0" to="5,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" strokecolor="#dcdcdc" strokeweight=".48pt"/>
                <v:line id="Line 33" o:spid="_x0000_s1033" style="position:absolute;visibility:visible;mso-wrap-style:square" from="10,4507" to="10622,4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" strokecolor="#dcdcdc" strokeweight=".48pt"/>
                <v:line id="Line 32" o:spid="_x0000_s1034" style="position:absolute;visibility:visible;mso-wrap-style:square" from="10627,0" to="10627,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" strokecolor="#dcdcdc" strokeweight=".16969mm"/>
                <v:shapetype id="_x0000_t202" coordsize="21600,21600" o:spt="202" path="m,l,21600r21600,l21600,xe">
                  <v:stroke joinstyle="miter"/>
                  <v:path gradientshapeok="t" o:connecttype="rect"/>
                </v:shapetype>
                <v:shape id="Text Box 31" o:spid="_x0000_s1035" type="#_x0000_t202" style="position:absolute;left:9;top:9;width:10613;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" fillcolor="#1f3864" stroked="f">
                  <v:textbox inset="0,0,0,0">
                    <w:txbxContent>
                      <w:p w:rsidR="00895585" w:rsidRDefault="00C9582E">
                        <w:pPr>
                          <w:spacing w:before="39"/>
                          <w:ind w:left="103"/>
                          <w:rPr>
                            <w:b/>
                            <w:sz w:val="24"/>
                          </w:rPr>
                        </w:pPr>
                        <w:bookmarkStart w:id="3" w:name="Part_B:_Summary_of_Proposal_(limit_to_20"/>
                        <w:bookmarkEnd w:id="3"/>
                        <w:r>
                          <w:rPr>
                            <w:b/>
                            <w:color w:val="FFFFFF"/>
                            <w:sz w:val="24"/>
                          </w:rPr>
                          <w:t>Part B: Summary of Proposal (limit to 200 words)</w:t>
                        </w:r>
                      </w:p>
                    </w:txbxContent>
                  </v:textbox>
                </v:shape>
                <w10:anchorlock/>
              </v:group>
            </w:pict>
          </mc:Fallback>
        </mc:AlternateContent>
      </w:r>
    </w:p>
    <w:p w:rsidR="00895585" w:rsidRDefault="00895585">
      <w:pPr>
        <w:pStyle w:val="BodyText"/>
        <w:rPr>
          <w:i/>
          <w:sz w:val="20"/>
        </w:rPr>
      </w:pPr>
    </w:p>
    <w:p w:rsidR="00895585" w:rsidRDefault="00895585">
      <w:pPr>
        <w:pStyle w:val="BodyText"/>
        <w:spacing w:before="10"/>
        <w:rPr>
          <w:i/>
          <w:sz w:val="13"/>
        </w:rPr>
      </w:pPr>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809"/>
        <w:gridCol w:w="2244"/>
        <w:gridCol w:w="2246"/>
        <w:gridCol w:w="2856"/>
        <w:gridCol w:w="2446"/>
      </w:tblGrid>
      <w:tr w:rsidR="00895585">
        <w:trPr>
          <w:trHeight w:val="553"/>
        </w:trPr>
        <w:tc>
          <w:tcPr>
            <w:tcW w:w="10601" w:type="dxa"/>
            <w:gridSpan w:val="5"/>
            <w:tcBorders>
              <w:bottom w:val="single" w:sz="12" w:space="0" w:color="CACACA"/>
            </w:tcBorders>
            <w:shd w:val="clear" w:color="auto" w:fill="002060"/>
          </w:tcPr>
          <w:p w:rsidR="00895585" w:rsidRDefault="00C9582E">
            <w:pPr>
              <w:pStyle w:val="TableParagraph"/>
              <w:spacing w:before="41"/>
              <w:ind w:left="107"/>
              <w:rPr>
                <w:b/>
                <w:sz w:val="24"/>
              </w:rPr>
            </w:pPr>
            <w:bookmarkStart w:id="3" w:name="Part_C:_Other_Research_and_Publications"/>
            <w:bookmarkEnd w:id="3"/>
            <w:r>
              <w:rPr>
                <w:b/>
                <w:color w:val="FFFFFF"/>
                <w:sz w:val="24"/>
              </w:rPr>
              <w:t>Part C: Other Research and Publications</w:t>
            </w:r>
          </w:p>
        </w:tc>
      </w:tr>
      <w:tr w:rsidR="00895585">
        <w:trPr>
          <w:trHeight w:val="680"/>
        </w:trPr>
        <w:tc>
          <w:tcPr>
            <w:tcW w:w="10601" w:type="dxa"/>
            <w:gridSpan w:val="5"/>
            <w:tcBorders>
              <w:top w:val="single" w:sz="12" w:space="0" w:color="CACACA"/>
            </w:tcBorders>
            <w:shd w:val="clear" w:color="auto" w:fill="FFF2CC"/>
          </w:tcPr>
          <w:p w:rsidR="00895585" w:rsidRDefault="00C9582E">
            <w:pPr>
              <w:pStyle w:val="TableParagraph"/>
              <w:spacing w:before="20" w:line="225" w:lineRule="auto"/>
              <w:ind w:left="107" w:right="538"/>
              <w:rPr>
                <w:sz w:val="24"/>
              </w:rPr>
            </w:pPr>
            <w:r>
              <w:rPr>
                <w:sz w:val="24"/>
              </w:rPr>
              <w:t>List other applications and awards during the past five years you have received (including this program), using columns below (or separate page, if necessary):</w:t>
            </w:r>
          </w:p>
        </w:tc>
      </w:tr>
      <w:tr w:rsidR="00895585">
        <w:trPr>
          <w:trHeight w:val="371"/>
        </w:trPr>
        <w:tc>
          <w:tcPr>
            <w:tcW w:w="809" w:type="dxa"/>
            <w:shd w:val="clear" w:color="auto" w:fill="FFF2CC"/>
          </w:tcPr>
          <w:p w:rsidR="00895585" w:rsidRDefault="00C9582E">
            <w:pPr>
              <w:pStyle w:val="TableParagraph"/>
              <w:spacing w:before="5"/>
              <w:ind w:left="107"/>
              <w:rPr>
                <w:b/>
                <w:sz w:val="24"/>
              </w:rPr>
            </w:pPr>
            <w:r>
              <w:rPr>
                <w:b/>
                <w:sz w:val="24"/>
              </w:rPr>
              <w:t>No</w:t>
            </w:r>
          </w:p>
        </w:tc>
        <w:tc>
          <w:tcPr>
            <w:tcW w:w="2244" w:type="dxa"/>
            <w:shd w:val="clear" w:color="auto" w:fill="FFF2CC"/>
          </w:tcPr>
          <w:p w:rsidR="00895585" w:rsidRDefault="00C9582E">
            <w:pPr>
              <w:pStyle w:val="TableParagraph"/>
              <w:spacing w:before="5"/>
              <w:ind w:left="107"/>
              <w:rPr>
                <w:b/>
                <w:sz w:val="24"/>
              </w:rPr>
            </w:pPr>
            <w:r>
              <w:rPr>
                <w:b/>
                <w:sz w:val="24"/>
              </w:rPr>
              <w:t>Application Date</w:t>
            </w:r>
          </w:p>
        </w:tc>
        <w:tc>
          <w:tcPr>
            <w:tcW w:w="2246" w:type="dxa"/>
            <w:shd w:val="clear" w:color="auto" w:fill="FFF2CC"/>
          </w:tcPr>
          <w:p w:rsidR="00895585" w:rsidRDefault="00C9582E">
            <w:pPr>
              <w:pStyle w:val="TableParagraph"/>
              <w:spacing w:before="5"/>
              <w:ind w:left="107"/>
              <w:rPr>
                <w:b/>
                <w:sz w:val="24"/>
              </w:rPr>
            </w:pPr>
            <w:r>
              <w:rPr>
                <w:b/>
                <w:sz w:val="24"/>
              </w:rPr>
              <w:t>Funding Agency</w:t>
            </w:r>
          </w:p>
        </w:tc>
        <w:tc>
          <w:tcPr>
            <w:tcW w:w="2856" w:type="dxa"/>
            <w:shd w:val="clear" w:color="auto" w:fill="FFF2CC"/>
          </w:tcPr>
          <w:p w:rsidR="00895585" w:rsidRDefault="00C9582E">
            <w:pPr>
              <w:pStyle w:val="TableParagraph"/>
              <w:spacing w:before="5"/>
              <w:ind w:left="108"/>
              <w:rPr>
                <w:b/>
                <w:sz w:val="24"/>
              </w:rPr>
            </w:pPr>
            <w:r>
              <w:rPr>
                <w:b/>
                <w:sz w:val="24"/>
              </w:rPr>
              <w:t>Amount Requested</w:t>
            </w:r>
          </w:p>
        </w:tc>
        <w:tc>
          <w:tcPr>
            <w:tcW w:w="2446" w:type="dxa"/>
            <w:shd w:val="clear" w:color="auto" w:fill="FFF2CC"/>
          </w:tcPr>
          <w:p w:rsidR="00895585" w:rsidRDefault="00C9582E">
            <w:pPr>
              <w:pStyle w:val="TableParagraph"/>
              <w:spacing w:before="5"/>
              <w:ind w:left="107"/>
              <w:rPr>
                <w:b/>
                <w:sz w:val="24"/>
              </w:rPr>
            </w:pPr>
            <w:r>
              <w:rPr>
                <w:b/>
                <w:sz w:val="24"/>
              </w:rPr>
              <w:t>Amount Awarded</w:t>
            </w:r>
          </w:p>
        </w:tc>
      </w:tr>
      <w:tr w:rsidR="00895585">
        <w:trPr>
          <w:trHeight w:val="405"/>
        </w:trPr>
        <w:tc>
          <w:tcPr>
            <w:tcW w:w="809" w:type="dxa"/>
          </w:tcPr>
          <w:p w:rsidR="00895585" w:rsidRDefault="00895585">
            <w:pPr>
              <w:pStyle w:val="TableParagraph"/>
              <w:rPr>
                <w:rFonts w:ascii="Times New Roman"/>
                <w:sz w:val="24"/>
              </w:rPr>
            </w:pPr>
          </w:p>
        </w:tc>
        <w:tc>
          <w:tcPr>
            <w:tcW w:w="2244" w:type="dxa"/>
          </w:tcPr>
          <w:p w:rsidR="00895585" w:rsidRDefault="00895585">
            <w:pPr>
              <w:pStyle w:val="TableParagraph"/>
              <w:rPr>
                <w:rFonts w:ascii="Times New Roman"/>
                <w:sz w:val="24"/>
              </w:rPr>
            </w:pPr>
          </w:p>
        </w:tc>
        <w:tc>
          <w:tcPr>
            <w:tcW w:w="2246" w:type="dxa"/>
          </w:tcPr>
          <w:p w:rsidR="00895585" w:rsidRDefault="00895585">
            <w:pPr>
              <w:pStyle w:val="TableParagraph"/>
              <w:rPr>
                <w:rFonts w:ascii="Times New Roman"/>
                <w:sz w:val="24"/>
              </w:rPr>
            </w:pPr>
          </w:p>
        </w:tc>
        <w:tc>
          <w:tcPr>
            <w:tcW w:w="2856" w:type="dxa"/>
          </w:tcPr>
          <w:p w:rsidR="00895585" w:rsidRDefault="00895585">
            <w:pPr>
              <w:pStyle w:val="TableParagraph"/>
              <w:rPr>
                <w:rFonts w:ascii="Times New Roman"/>
                <w:sz w:val="24"/>
              </w:rPr>
            </w:pPr>
          </w:p>
        </w:tc>
        <w:tc>
          <w:tcPr>
            <w:tcW w:w="2446" w:type="dxa"/>
          </w:tcPr>
          <w:p w:rsidR="00895585" w:rsidRDefault="00895585">
            <w:pPr>
              <w:pStyle w:val="TableParagraph"/>
              <w:rPr>
                <w:rFonts w:ascii="Times New Roman"/>
                <w:sz w:val="24"/>
              </w:rPr>
            </w:pPr>
          </w:p>
        </w:tc>
      </w:tr>
      <w:tr w:rsidR="00895585">
        <w:trPr>
          <w:trHeight w:val="438"/>
        </w:trPr>
        <w:tc>
          <w:tcPr>
            <w:tcW w:w="809" w:type="dxa"/>
          </w:tcPr>
          <w:p w:rsidR="00895585" w:rsidRDefault="00895585">
            <w:pPr>
              <w:pStyle w:val="TableParagraph"/>
              <w:rPr>
                <w:rFonts w:ascii="Times New Roman"/>
                <w:sz w:val="24"/>
              </w:rPr>
            </w:pPr>
          </w:p>
        </w:tc>
        <w:tc>
          <w:tcPr>
            <w:tcW w:w="2244" w:type="dxa"/>
          </w:tcPr>
          <w:p w:rsidR="00895585" w:rsidRDefault="00895585">
            <w:pPr>
              <w:pStyle w:val="TableParagraph"/>
              <w:rPr>
                <w:rFonts w:ascii="Times New Roman"/>
                <w:sz w:val="24"/>
              </w:rPr>
            </w:pPr>
          </w:p>
        </w:tc>
        <w:tc>
          <w:tcPr>
            <w:tcW w:w="2246" w:type="dxa"/>
          </w:tcPr>
          <w:p w:rsidR="00895585" w:rsidRDefault="00895585">
            <w:pPr>
              <w:pStyle w:val="TableParagraph"/>
              <w:rPr>
                <w:rFonts w:ascii="Times New Roman"/>
                <w:sz w:val="24"/>
              </w:rPr>
            </w:pPr>
          </w:p>
        </w:tc>
        <w:tc>
          <w:tcPr>
            <w:tcW w:w="2856" w:type="dxa"/>
          </w:tcPr>
          <w:p w:rsidR="00895585" w:rsidRDefault="00895585">
            <w:pPr>
              <w:pStyle w:val="TableParagraph"/>
              <w:rPr>
                <w:rFonts w:ascii="Times New Roman"/>
                <w:sz w:val="24"/>
              </w:rPr>
            </w:pPr>
          </w:p>
        </w:tc>
        <w:tc>
          <w:tcPr>
            <w:tcW w:w="2446" w:type="dxa"/>
          </w:tcPr>
          <w:p w:rsidR="00895585" w:rsidRDefault="00895585">
            <w:pPr>
              <w:pStyle w:val="TableParagraph"/>
              <w:rPr>
                <w:rFonts w:ascii="Times New Roman"/>
                <w:sz w:val="24"/>
              </w:rPr>
            </w:pPr>
          </w:p>
        </w:tc>
      </w:tr>
      <w:tr w:rsidR="00895585">
        <w:trPr>
          <w:trHeight w:val="436"/>
        </w:trPr>
        <w:tc>
          <w:tcPr>
            <w:tcW w:w="809" w:type="dxa"/>
          </w:tcPr>
          <w:p w:rsidR="00895585" w:rsidRDefault="00895585">
            <w:pPr>
              <w:pStyle w:val="TableParagraph"/>
              <w:rPr>
                <w:rFonts w:ascii="Times New Roman"/>
                <w:sz w:val="24"/>
              </w:rPr>
            </w:pPr>
          </w:p>
        </w:tc>
        <w:tc>
          <w:tcPr>
            <w:tcW w:w="2244" w:type="dxa"/>
          </w:tcPr>
          <w:p w:rsidR="00895585" w:rsidRDefault="00895585">
            <w:pPr>
              <w:pStyle w:val="TableParagraph"/>
              <w:rPr>
                <w:rFonts w:ascii="Times New Roman"/>
                <w:sz w:val="24"/>
              </w:rPr>
            </w:pPr>
          </w:p>
        </w:tc>
        <w:tc>
          <w:tcPr>
            <w:tcW w:w="2246" w:type="dxa"/>
          </w:tcPr>
          <w:p w:rsidR="00895585" w:rsidRDefault="00895585">
            <w:pPr>
              <w:pStyle w:val="TableParagraph"/>
              <w:rPr>
                <w:rFonts w:ascii="Times New Roman"/>
                <w:sz w:val="24"/>
              </w:rPr>
            </w:pPr>
          </w:p>
        </w:tc>
        <w:tc>
          <w:tcPr>
            <w:tcW w:w="2856" w:type="dxa"/>
          </w:tcPr>
          <w:p w:rsidR="00895585" w:rsidRDefault="00895585">
            <w:pPr>
              <w:pStyle w:val="TableParagraph"/>
              <w:rPr>
                <w:rFonts w:ascii="Times New Roman"/>
                <w:sz w:val="24"/>
              </w:rPr>
            </w:pPr>
          </w:p>
        </w:tc>
        <w:tc>
          <w:tcPr>
            <w:tcW w:w="2446" w:type="dxa"/>
          </w:tcPr>
          <w:p w:rsidR="00895585" w:rsidRDefault="00895585">
            <w:pPr>
              <w:pStyle w:val="TableParagraph"/>
              <w:rPr>
                <w:rFonts w:ascii="Times New Roman"/>
                <w:sz w:val="24"/>
              </w:rPr>
            </w:pPr>
          </w:p>
        </w:tc>
      </w:tr>
      <w:tr w:rsidR="00895585">
        <w:trPr>
          <w:trHeight w:val="407"/>
        </w:trPr>
        <w:tc>
          <w:tcPr>
            <w:tcW w:w="809" w:type="dxa"/>
          </w:tcPr>
          <w:p w:rsidR="00895585" w:rsidRDefault="00895585">
            <w:pPr>
              <w:pStyle w:val="TableParagraph"/>
              <w:rPr>
                <w:rFonts w:ascii="Times New Roman"/>
                <w:sz w:val="24"/>
              </w:rPr>
            </w:pPr>
          </w:p>
        </w:tc>
        <w:tc>
          <w:tcPr>
            <w:tcW w:w="2244" w:type="dxa"/>
          </w:tcPr>
          <w:p w:rsidR="00895585" w:rsidRDefault="00895585">
            <w:pPr>
              <w:pStyle w:val="TableParagraph"/>
              <w:rPr>
                <w:rFonts w:ascii="Times New Roman"/>
                <w:sz w:val="24"/>
              </w:rPr>
            </w:pPr>
          </w:p>
        </w:tc>
        <w:tc>
          <w:tcPr>
            <w:tcW w:w="2246" w:type="dxa"/>
          </w:tcPr>
          <w:p w:rsidR="00895585" w:rsidRDefault="00895585">
            <w:pPr>
              <w:pStyle w:val="TableParagraph"/>
              <w:rPr>
                <w:rFonts w:ascii="Times New Roman"/>
                <w:sz w:val="24"/>
              </w:rPr>
            </w:pPr>
          </w:p>
        </w:tc>
        <w:tc>
          <w:tcPr>
            <w:tcW w:w="2856" w:type="dxa"/>
          </w:tcPr>
          <w:p w:rsidR="00895585" w:rsidRDefault="00895585">
            <w:pPr>
              <w:pStyle w:val="TableParagraph"/>
              <w:rPr>
                <w:rFonts w:ascii="Times New Roman"/>
                <w:sz w:val="24"/>
              </w:rPr>
            </w:pPr>
          </w:p>
        </w:tc>
        <w:tc>
          <w:tcPr>
            <w:tcW w:w="2446" w:type="dxa"/>
          </w:tcPr>
          <w:p w:rsidR="00895585" w:rsidRDefault="00895585">
            <w:pPr>
              <w:pStyle w:val="TableParagraph"/>
              <w:rPr>
                <w:rFonts w:ascii="Times New Roman"/>
                <w:sz w:val="24"/>
              </w:rPr>
            </w:pPr>
          </w:p>
        </w:tc>
      </w:tr>
      <w:tr w:rsidR="00895585">
        <w:trPr>
          <w:trHeight w:val="405"/>
        </w:trPr>
        <w:tc>
          <w:tcPr>
            <w:tcW w:w="809" w:type="dxa"/>
          </w:tcPr>
          <w:p w:rsidR="00895585" w:rsidRDefault="00895585">
            <w:pPr>
              <w:pStyle w:val="TableParagraph"/>
              <w:rPr>
                <w:rFonts w:ascii="Times New Roman"/>
                <w:sz w:val="24"/>
              </w:rPr>
            </w:pPr>
          </w:p>
        </w:tc>
        <w:tc>
          <w:tcPr>
            <w:tcW w:w="2244" w:type="dxa"/>
          </w:tcPr>
          <w:p w:rsidR="00895585" w:rsidRDefault="00895585">
            <w:pPr>
              <w:pStyle w:val="TableParagraph"/>
              <w:rPr>
                <w:rFonts w:ascii="Times New Roman"/>
                <w:sz w:val="24"/>
              </w:rPr>
            </w:pPr>
          </w:p>
        </w:tc>
        <w:tc>
          <w:tcPr>
            <w:tcW w:w="2246" w:type="dxa"/>
          </w:tcPr>
          <w:p w:rsidR="00895585" w:rsidRDefault="00895585">
            <w:pPr>
              <w:pStyle w:val="TableParagraph"/>
              <w:rPr>
                <w:rFonts w:ascii="Times New Roman"/>
                <w:sz w:val="24"/>
              </w:rPr>
            </w:pPr>
          </w:p>
        </w:tc>
        <w:tc>
          <w:tcPr>
            <w:tcW w:w="2856" w:type="dxa"/>
          </w:tcPr>
          <w:p w:rsidR="00895585" w:rsidRDefault="00895585">
            <w:pPr>
              <w:pStyle w:val="TableParagraph"/>
              <w:rPr>
                <w:rFonts w:ascii="Times New Roman"/>
                <w:sz w:val="24"/>
              </w:rPr>
            </w:pPr>
          </w:p>
        </w:tc>
        <w:tc>
          <w:tcPr>
            <w:tcW w:w="2446" w:type="dxa"/>
          </w:tcPr>
          <w:p w:rsidR="00895585" w:rsidRDefault="00895585">
            <w:pPr>
              <w:pStyle w:val="TableParagraph"/>
              <w:rPr>
                <w:rFonts w:ascii="Times New Roman"/>
                <w:sz w:val="24"/>
              </w:rPr>
            </w:pPr>
          </w:p>
        </w:tc>
      </w:tr>
      <w:tr w:rsidR="00895585">
        <w:trPr>
          <w:trHeight w:val="520"/>
        </w:trPr>
        <w:tc>
          <w:tcPr>
            <w:tcW w:w="5299" w:type="dxa"/>
            <w:gridSpan w:val="3"/>
            <w:shd w:val="clear" w:color="auto" w:fill="FFF2CC"/>
          </w:tcPr>
          <w:p w:rsidR="00895585" w:rsidRDefault="00C9582E">
            <w:pPr>
              <w:pStyle w:val="TableParagraph"/>
              <w:spacing w:before="5"/>
              <w:ind w:left="107"/>
              <w:rPr>
                <w:b/>
                <w:sz w:val="24"/>
              </w:rPr>
            </w:pPr>
            <w:r>
              <w:rPr>
                <w:b/>
                <w:sz w:val="24"/>
              </w:rPr>
              <w:t>TOTAL:</w:t>
            </w:r>
          </w:p>
        </w:tc>
        <w:tc>
          <w:tcPr>
            <w:tcW w:w="2856" w:type="dxa"/>
            <w:shd w:val="clear" w:color="auto" w:fill="FFF2CC"/>
          </w:tcPr>
          <w:p w:rsidR="00895585" w:rsidRDefault="00895585">
            <w:pPr>
              <w:pStyle w:val="TableParagraph"/>
              <w:rPr>
                <w:rFonts w:ascii="Times New Roman"/>
                <w:sz w:val="24"/>
              </w:rPr>
            </w:pPr>
          </w:p>
        </w:tc>
        <w:tc>
          <w:tcPr>
            <w:tcW w:w="2446" w:type="dxa"/>
            <w:shd w:val="clear" w:color="auto" w:fill="FFF2CC"/>
          </w:tcPr>
          <w:p w:rsidR="00895585" w:rsidRDefault="00895585">
            <w:pPr>
              <w:pStyle w:val="TableParagraph"/>
              <w:rPr>
                <w:rFonts w:ascii="Times New Roman"/>
                <w:sz w:val="24"/>
              </w:rPr>
            </w:pPr>
          </w:p>
        </w:tc>
      </w:tr>
      <w:tr w:rsidR="00895585">
        <w:trPr>
          <w:trHeight w:val="330"/>
        </w:trPr>
        <w:tc>
          <w:tcPr>
            <w:tcW w:w="10601" w:type="dxa"/>
            <w:gridSpan w:val="5"/>
          </w:tcPr>
          <w:p w:rsidR="00895585" w:rsidRDefault="00C9582E">
            <w:pPr>
              <w:pStyle w:val="TableParagraph"/>
              <w:spacing w:before="5"/>
              <w:ind w:left="107"/>
              <w:rPr>
                <w:i/>
                <w:sz w:val="24"/>
              </w:rPr>
            </w:pPr>
            <w:r>
              <w:rPr>
                <w:i/>
                <w:color w:val="C00000"/>
                <w:sz w:val="24"/>
              </w:rPr>
              <w:t>*Attach a list of all publications within the last five years and a current full CV</w:t>
            </w:r>
          </w:p>
        </w:tc>
      </w:tr>
    </w:tbl>
    <w:p w:rsidR="00895585" w:rsidRDefault="00895585">
      <w:pPr>
        <w:pStyle w:val="BodyText"/>
        <w:rPr>
          <w:i/>
          <w:sz w:val="20"/>
        </w:rPr>
      </w:pPr>
    </w:p>
    <w:p w:rsidR="00895585" w:rsidRDefault="00895585">
      <w:pPr>
        <w:pStyle w:val="BodyText"/>
        <w:spacing w:before="8"/>
        <w:rPr>
          <w:i/>
          <w:sz w:val="21"/>
        </w:rPr>
      </w:pPr>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10678"/>
      </w:tblGrid>
      <w:tr w:rsidR="00895585">
        <w:trPr>
          <w:trHeight w:val="400"/>
        </w:trPr>
        <w:tc>
          <w:tcPr>
            <w:tcW w:w="10678" w:type="dxa"/>
            <w:tcBorders>
              <w:bottom w:val="single" w:sz="12" w:space="0" w:color="CACACA"/>
            </w:tcBorders>
            <w:shd w:val="clear" w:color="auto" w:fill="002060"/>
          </w:tcPr>
          <w:p w:rsidR="00895585" w:rsidRDefault="00C9582E">
            <w:pPr>
              <w:pStyle w:val="TableParagraph"/>
              <w:spacing w:before="38"/>
              <w:ind w:left="107"/>
              <w:rPr>
                <w:b/>
                <w:sz w:val="24"/>
              </w:rPr>
            </w:pPr>
            <w:bookmarkStart w:id="4" w:name="Part_D:_Outline_of_the_Proposed_Research"/>
            <w:bookmarkEnd w:id="4"/>
            <w:r>
              <w:rPr>
                <w:b/>
                <w:color w:val="FFFFFF"/>
                <w:sz w:val="24"/>
              </w:rPr>
              <w:t>Part D: Outline of the Proposed Research</w:t>
            </w:r>
          </w:p>
        </w:tc>
      </w:tr>
      <w:tr w:rsidR="00895585">
        <w:trPr>
          <w:trHeight w:val="558"/>
        </w:trPr>
        <w:tc>
          <w:tcPr>
            <w:tcW w:w="10678" w:type="dxa"/>
            <w:tcBorders>
              <w:top w:val="single" w:sz="12" w:space="0" w:color="CACACA"/>
            </w:tcBorders>
            <w:shd w:val="clear" w:color="auto" w:fill="FFF2CC"/>
          </w:tcPr>
          <w:p w:rsidR="00895585" w:rsidRDefault="00C9582E">
            <w:pPr>
              <w:pStyle w:val="TableParagraph"/>
              <w:spacing w:before="18" w:line="225" w:lineRule="auto"/>
              <w:ind w:left="107" w:right="961"/>
              <w:rPr>
                <w:sz w:val="24"/>
              </w:rPr>
            </w:pPr>
            <w:r>
              <w:rPr>
                <w:sz w:val="24"/>
              </w:rPr>
              <w:t>Attach an outline of the proposed research, limited to 1000 words, only under the following headings as appropriate. Also attach a copy of all research instruments.</w:t>
            </w:r>
          </w:p>
        </w:tc>
      </w:tr>
      <w:tr w:rsidR="00895585">
        <w:trPr>
          <w:trHeight w:val="2349"/>
        </w:trPr>
        <w:tc>
          <w:tcPr>
            <w:tcW w:w="10678" w:type="dxa"/>
          </w:tcPr>
          <w:p w:rsidR="00895585" w:rsidRDefault="00C9582E">
            <w:pPr>
              <w:pStyle w:val="TableParagraph"/>
              <w:numPr>
                <w:ilvl w:val="0"/>
                <w:numId w:val="5"/>
              </w:numPr>
              <w:tabs>
                <w:tab w:val="left" w:pos="828"/>
              </w:tabs>
              <w:rPr>
                <w:sz w:val="24"/>
              </w:rPr>
            </w:pPr>
            <w:r>
              <w:rPr>
                <w:sz w:val="24"/>
              </w:rPr>
              <w:t>Scope and objectives of the study</w:t>
            </w:r>
          </w:p>
          <w:p w:rsidR="00895585" w:rsidRDefault="00C9582E">
            <w:pPr>
              <w:pStyle w:val="TableParagraph"/>
              <w:numPr>
                <w:ilvl w:val="0"/>
                <w:numId w:val="5"/>
              </w:numPr>
              <w:tabs>
                <w:tab w:val="left" w:pos="828"/>
              </w:tabs>
              <w:spacing w:before="41"/>
              <w:rPr>
                <w:sz w:val="24"/>
              </w:rPr>
            </w:pPr>
            <w:r>
              <w:rPr>
                <w:sz w:val="24"/>
              </w:rPr>
              <w:t>Theoretical significance and practical importance of the subject</w:t>
            </w:r>
          </w:p>
          <w:p w:rsidR="00895585" w:rsidRDefault="00C9582E">
            <w:pPr>
              <w:pStyle w:val="TableParagraph"/>
              <w:numPr>
                <w:ilvl w:val="0"/>
                <w:numId w:val="5"/>
              </w:numPr>
              <w:tabs>
                <w:tab w:val="left" w:pos="828"/>
              </w:tabs>
              <w:spacing w:before="41"/>
              <w:rPr>
                <w:sz w:val="24"/>
              </w:rPr>
            </w:pPr>
            <w:r>
              <w:rPr>
                <w:sz w:val="24"/>
              </w:rPr>
              <w:t>Relationship to existing research and</w:t>
            </w:r>
            <w:r>
              <w:rPr>
                <w:spacing w:val="-1"/>
                <w:sz w:val="24"/>
              </w:rPr>
              <w:t xml:space="preserve"> </w:t>
            </w:r>
            <w:r>
              <w:rPr>
                <w:sz w:val="24"/>
              </w:rPr>
              <w:t>literature</w:t>
            </w:r>
          </w:p>
          <w:p w:rsidR="00895585" w:rsidRDefault="00C9582E">
            <w:pPr>
              <w:pStyle w:val="TableParagraph"/>
              <w:numPr>
                <w:ilvl w:val="0"/>
                <w:numId w:val="5"/>
              </w:numPr>
              <w:tabs>
                <w:tab w:val="left" w:pos="828"/>
              </w:tabs>
              <w:spacing w:before="40"/>
              <w:rPr>
                <w:sz w:val="24"/>
              </w:rPr>
            </w:pPr>
            <w:r>
              <w:rPr>
                <w:sz w:val="24"/>
              </w:rPr>
              <w:t>Research plan and</w:t>
            </w:r>
            <w:r>
              <w:rPr>
                <w:spacing w:val="-4"/>
                <w:sz w:val="24"/>
              </w:rPr>
              <w:t xml:space="preserve"> </w:t>
            </w:r>
            <w:r>
              <w:rPr>
                <w:sz w:val="24"/>
              </w:rPr>
              <w:t>methods</w:t>
            </w:r>
          </w:p>
          <w:p w:rsidR="00895585" w:rsidRDefault="00C9582E">
            <w:pPr>
              <w:pStyle w:val="TableParagraph"/>
              <w:numPr>
                <w:ilvl w:val="0"/>
                <w:numId w:val="5"/>
              </w:numPr>
              <w:tabs>
                <w:tab w:val="left" w:pos="828"/>
              </w:tabs>
              <w:spacing w:before="41"/>
              <w:rPr>
                <w:sz w:val="24"/>
              </w:rPr>
            </w:pPr>
            <w:r>
              <w:rPr>
                <w:sz w:val="24"/>
              </w:rPr>
              <w:t>Extent and nature of student participation in the research</w:t>
            </w:r>
          </w:p>
          <w:p w:rsidR="00895585" w:rsidRDefault="00C9582E">
            <w:pPr>
              <w:pStyle w:val="TableParagraph"/>
              <w:numPr>
                <w:ilvl w:val="0"/>
                <w:numId w:val="5"/>
              </w:numPr>
              <w:tabs>
                <w:tab w:val="left" w:pos="827"/>
                <w:tab w:val="left" w:pos="828"/>
              </w:tabs>
              <w:spacing w:before="44"/>
              <w:rPr>
                <w:sz w:val="24"/>
              </w:rPr>
            </w:pPr>
            <w:r>
              <w:rPr>
                <w:sz w:val="24"/>
              </w:rPr>
              <w:t>Expected project</w:t>
            </w:r>
            <w:r>
              <w:rPr>
                <w:spacing w:val="-4"/>
                <w:sz w:val="24"/>
              </w:rPr>
              <w:t xml:space="preserve"> </w:t>
            </w:r>
            <w:r>
              <w:rPr>
                <w:sz w:val="24"/>
              </w:rPr>
              <w:t>outcomes</w:t>
            </w:r>
          </w:p>
          <w:p w:rsidR="00895585" w:rsidRDefault="00C9582E">
            <w:pPr>
              <w:pStyle w:val="TableParagraph"/>
              <w:numPr>
                <w:ilvl w:val="0"/>
                <w:numId w:val="5"/>
              </w:numPr>
              <w:tabs>
                <w:tab w:val="left" w:pos="828"/>
              </w:tabs>
              <w:spacing w:before="40"/>
              <w:rPr>
                <w:sz w:val="24"/>
              </w:rPr>
            </w:pPr>
            <w:r>
              <w:rPr>
                <w:sz w:val="24"/>
              </w:rPr>
              <w:t>Schedule of work to be done</w:t>
            </w:r>
          </w:p>
        </w:tc>
      </w:tr>
    </w:tbl>
    <w:p w:rsidR="00895585" w:rsidRDefault="00895585">
      <w:pPr>
        <w:rPr>
          <w:sz w:val="24"/>
        </w:rPr>
        <w:sectPr w:rsidR="00895585">
          <w:pgSz w:w="12240" w:h="15840"/>
          <w:pgMar w:top="1000" w:right="400" w:bottom="280" w:left="620" w:header="720" w:footer="720" w:gutter="0"/>
          <w:cols w:space="720"/>
        </w:sectPr>
      </w:pPr>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4586"/>
        <w:gridCol w:w="2880"/>
        <w:gridCol w:w="3211"/>
      </w:tblGrid>
      <w:tr w:rsidR="00895585">
        <w:trPr>
          <w:trHeight w:val="457"/>
        </w:trPr>
        <w:tc>
          <w:tcPr>
            <w:tcW w:w="10677" w:type="dxa"/>
            <w:gridSpan w:val="3"/>
            <w:tcBorders>
              <w:bottom w:val="single" w:sz="12" w:space="0" w:color="CACACA"/>
            </w:tcBorders>
            <w:shd w:val="clear" w:color="auto" w:fill="002060"/>
          </w:tcPr>
          <w:p w:rsidR="00895585" w:rsidRDefault="00C9582E">
            <w:pPr>
              <w:pStyle w:val="TableParagraph"/>
              <w:spacing w:before="41"/>
              <w:ind w:left="107"/>
              <w:rPr>
                <w:b/>
                <w:sz w:val="24"/>
              </w:rPr>
            </w:pPr>
            <w:bookmarkStart w:id="5" w:name="Part_E:_Other_Funding"/>
            <w:bookmarkEnd w:id="5"/>
            <w:r>
              <w:rPr>
                <w:b/>
                <w:color w:val="FFFFFF"/>
                <w:sz w:val="24"/>
              </w:rPr>
              <w:lastRenderedPageBreak/>
              <w:t>Part E: Other Funding</w:t>
            </w:r>
          </w:p>
        </w:tc>
      </w:tr>
      <w:tr w:rsidR="00895585">
        <w:trPr>
          <w:trHeight w:val="315"/>
        </w:trPr>
        <w:tc>
          <w:tcPr>
            <w:tcW w:w="4586" w:type="dxa"/>
            <w:tcBorders>
              <w:top w:val="single" w:sz="12" w:space="0" w:color="CACACA"/>
            </w:tcBorders>
            <w:shd w:val="clear" w:color="auto" w:fill="FFF2CC"/>
          </w:tcPr>
          <w:p w:rsidR="00895585" w:rsidRDefault="00C9582E">
            <w:pPr>
              <w:pStyle w:val="TableParagraph"/>
              <w:spacing w:before="4"/>
              <w:ind w:left="107"/>
              <w:rPr>
                <w:b/>
                <w:sz w:val="24"/>
              </w:rPr>
            </w:pPr>
            <w:r>
              <w:rPr>
                <w:b/>
                <w:sz w:val="24"/>
              </w:rPr>
              <w:t>Source of Additional Funding</w:t>
            </w:r>
          </w:p>
        </w:tc>
        <w:tc>
          <w:tcPr>
            <w:tcW w:w="2880" w:type="dxa"/>
            <w:tcBorders>
              <w:top w:val="single" w:sz="12" w:space="0" w:color="CACACA"/>
            </w:tcBorders>
            <w:shd w:val="clear" w:color="auto" w:fill="FFF2CC"/>
          </w:tcPr>
          <w:p w:rsidR="00895585" w:rsidRDefault="00C9582E">
            <w:pPr>
              <w:pStyle w:val="TableParagraph"/>
              <w:spacing w:before="4"/>
              <w:ind w:left="105"/>
              <w:rPr>
                <w:b/>
                <w:sz w:val="24"/>
              </w:rPr>
            </w:pPr>
            <w:r>
              <w:rPr>
                <w:b/>
                <w:sz w:val="24"/>
              </w:rPr>
              <w:t>Amount Applied for</w:t>
            </w:r>
          </w:p>
        </w:tc>
        <w:tc>
          <w:tcPr>
            <w:tcW w:w="3211" w:type="dxa"/>
            <w:tcBorders>
              <w:top w:val="single" w:sz="12" w:space="0" w:color="CACACA"/>
            </w:tcBorders>
            <w:shd w:val="clear" w:color="auto" w:fill="FFF2CC"/>
          </w:tcPr>
          <w:p w:rsidR="00895585" w:rsidRDefault="00C9582E">
            <w:pPr>
              <w:pStyle w:val="TableParagraph"/>
              <w:spacing w:before="4"/>
              <w:ind w:left="105"/>
              <w:rPr>
                <w:b/>
                <w:sz w:val="24"/>
              </w:rPr>
            </w:pPr>
            <w:r>
              <w:rPr>
                <w:b/>
                <w:sz w:val="24"/>
              </w:rPr>
              <w:t>Amount Received</w:t>
            </w:r>
          </w:p>
        </w:tc>
      </w:tr>
      <w:tr w:rsidR="00895585">
        <w:trPr>
          <w:trHeight w:val="359"/>
        </w:trPr>
        <w:tc>
          <w:tcPr>
            <w:tcW w:w="4586" w:type="dxa"/>
          </w:tcPr>
          <w:p w:rsidR="00895585" w:rsidRDefault="00895585">
            <w:pPr>
              <w:pStyle w:val="TableParagraph"/>
              <w:rPr>
                <w:rFonts w:ascii="Times New Roman"/>
                <w:sz w:val="24"/>
              </w:rPr>
            </w:pPr>
          </w:p>
        </w:tc>
        <w:tc>
          <w:tcPr>
            <w:tcW w:w="2880" w:type="dxa"/>
          </w:tcPr>
          <w:p w:rsidR="00895585" w:rsidRDefault="00895585">
            <w:pPr>
              <w:pStyle w:val="TableParagraph"/>
              <w:rPr>
                <w:rFonts w:ascii="Times New Roman"/>
                <w:sz w:val="24"/>
              </w:rPr>
            </w:pPr>
          </w:p>
        </w:tc>
        <w:tc>
          <w:tcPr>
            <w:tcW w:w="3211" w:type="dxa"/>
          </w:tcPr>
          <w:p w:rsidR="00895585" w:rsidRDefault="00895585">
            <w:pPr>
              <w:pStyle w:val="TableParagraph"/>
              <w:rPr>
                <w:rFonts w:ascii="Times New Roman"/>
                <w:sz w:val="24"/>
              </w:rPr>
            </w:pPr>
          </w:p>
        </w:tc>
      </w:tr>
      <w:tr w:rsidR="00895585">
        <w:trPr>
          <w:trHeight w:val="359"/>
        </w:trPr>
        <w:tc>
          <w:tcPr>
            <w:tcW w:w="4586" w:type="dxa"/>
          </w:tcPr>
          <w:p w:rsidR="00895585" w:rsidRDefault="00895585">
            <w:pPr>
              <w:pStyle w:val="TableParagraph"/>
              <w:rPr>
                <w:rFonts w:ascii="Times New Roman"/>
                <w:sz w:val="24"/>
              </w:rPr>
            </w:pPr>
          </w:p>
        </w:tc>
        <w:tc>
          <w:tcPr>
            <w:tcW w:w="2880" w:type="dxa"/>
          </w:tcPr>
          <w:p w:rsidR="00895585" w:rsidRDefault="00895585">
            <w:pPr>
              <w:pStyle w:val="TableParagraph"/>
              <w:rPr>
                <w:rFonts w:ascii="Times New Roman"/>
                <w:sz w:val="24"/>
              </w:rPr>
            </w:pPr>
          </w:p>
        </w:tc>
        <w:tc>
          <w:tcPr>
            <w:tcW w:w="3211" w:type="dxa"/>
          </w:tcPr>
          <w:p w:rsidR="00895585" w:rsidRDefault="00895585">
            <w:pPr>
              <w:pStyle w:val="TableParagraph"/>
              <w:rPr>
                <w:rFonts w:ascii="Times New Roman"/>
                <w:sz w:val="24"/>
              </w:rPr>
            </w:pPr>
          </w:p>
        </w:tc>
      </w:tr>
      <w:tr w:rsidR="00895585">
        <w:trPr>
          <w:trHeight w:val="359"/>
        </w:trPr>
        <w:tc>
          <w:tcPr>
            <w:tcW w:w="4586" w:type="dxa"/>
          </w:tcPr>
          <w:p w:rsidR="00895585" w:rsidRDefault="00895585">
            <w:pPr>
              <w:pStyle w:val="TableParagraph"/>
              <w:rPr>
                <w:rFonts w:ascii="Times New Roman"/>
                <w:sz w:val="24"/>
              </w:rPr>
            </w:pPr>
          </w:p>
        </w:tc>
        <w:tc>
          <w:tcPr>
            <w:tcW w:w="2880" w:type="dxa"/>
          </w:tcPr>
          <w:p w:rsidR="00895585" w:rsidRDefault="00895585">
            <w:pPr>
              <w:pStyle w:val="TableParagraph"/>
              <w:rPr>
                <w:rFonts w:ascii="Times New Roman"/>
                <w:sz w:val="24"/>
              </w:rPr>
            </w:pPr>
          </w:p>
        </w:tc>
        <w:tc>
          <w:tcPr>
            <w:tcW w:w="3211" w:type="dxa"/>
          </w:tcPr>
          <w:p w:rsidR="00895585" w:rsidRDefault="00895585">
            <w:pPr>
              <w:pStyle w:val="TableParagraph"/>
              <w:rPr>
                <w:rFonts w:ascii="Times New Roman"/>
                <w:sz w:val="24"/>
              </w:rPr>
            </w:pPr>
          </w:p>
        </w:tc>
      </w:tr>
      <w:tr w:rsidR="00895585">
        <w:trPr>
          <w:trHeight w:val="335"/>
        </w:trPr>
        <w:tc>
          <w:tcPr>
            <w:tcW w:w="4586" w:type="dxa"/>
          </w:tcPr>
          <w:p w:rsidR="00895585" w:rsidRDefault="00895585">
            <w:pPr>
              <w:pStyle w:val="TableParagraph"/>
              <w:rPr>
                <w:rFonts w:ascii="Times New Roman"/>
                <w:sz w:val="24"/>
              </w:rPr>
            </w:pPr>
          </w:p>
        </w:tc>
        <w:tc>
          <w:tcPr>
            <w:tcW w:w="2880" w:type="dxa"/>
          </w:tcPr>
          <w:p w:rsidR="00895585" w:rsidRDefault="00895585">
            <w:pPr>
              <w:pStyle w:val="TableParagraph"/>
              <w:rPr>
                <w:rFonts w:ascii="Times New Roman"/>
                <w:sz w:val="24"/>
              </w:rPr>
            </w:pPr>
          </w:p>
        </w:tc>
        <w:tc>
          <w:tcPr>
            <w:tcW w:w="3211" w:type="dxa"/>
          </w:tcPr>
          <w:p w:rsidR="00895585" w:rsidRDefault="00895585">
            <w:pPr>
              <w:pStyle w:val="TableParagraph"/>
              <w:rPr>
                <w:rFonts w:ascii="Times New Roman"/>
                <w:sz w:val="24"/>
              </w:rPr>
            </w:pPr>
          </w:p>
        </w:tc>
      </w:tr>
    </w:tbl>
    <w:p w:rsidR="00895585" w:rsidRDefault="00895585">
      <w:pPr>
        <w:pStyle w:val="BodyText"/>
        <w:rPr>
          <w:i/>
          <w:sz w:val="20"/>
        </w:rPr>
      </w:pPr>
    </w:p>
    <w:p w:rsidR="00895585" w:rsidRDefault="006411E2">
      <w:pPr>
        <w:pStyle w:val="BodyText"/>
        <w:spacing w:before="6"/>
        <w:rPr>
          <w:i/>
          <w:sz w:val="21"/>
        </w:rPr>
      </w:pPr>
      <w:r>
        <w:rPr>
          <w:noProof/>
          <w:lang w:bidi="ar-SA"/>
        </w:rPr>
        <mc:AlternateContent>
          <mc:Choice Requires="wpg">
            <w:drawing>
              <wp:anchor distT="0" distB="0" distL="0" distR="0" simplePos="0" relativeHeight="1096" behindDoc="0" locked="0" layoutInCell="1" allowOverlap="1">
                <wp:simplePos x="0" y="0"/>
                <wp:positionH relativeFrom="page">
                  <wp:posOffset>457200</wp:posOffset>
                </wp:positionH>
                <wp:positionV relativeFrom="paragraph">
                  <wp:posOffset>185420</wp:posOffset>
                </wp:positionV>
                <wp:extent cx="6797675" cy="2409825"/>
                <wp:effectExtent l="9525" t="6985" r="3175" b="12065"/>
                <wp:wrapTopAndBottom/>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675" cy="2409825"/>
                          <a:chOff x="720" y="292"/>
                          <a:chExt cx="10705" cy="3795"/>
                        </a:xfrm>
                      </wpg:grpSpPr>
                      <wps:wsp>
                        <wps:cNvPr id="25" name="Rectangle 29"/>
                        <wps:cNvSpPr>
                          <a:spLocks noChangeArrowheads="1"/>
                        </wps:cNvSpPr>
                        <wps:spPr bwMode="auto">
                          <a:xfrm>
                            <a:off x="729" y="302"/>
                            <a:ext cx="10685" cy="620"/>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8"/>
                        <wps:cNvSpPr>
                          <a:spLocks noChangeArrowheads="1"/>
                        </wps:cNvSpPr>
                        <wps:spPr bwMode="auto">
                          <a:xfrm>
                            <a:off x="832" y="302"/>
                            <a:ext cx="10479" cy="281"/>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832" y="582"/>
                            <a:ext cx="10479" cy="260"/>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6"/>
                        <wps:cNvCnPr>
                          <a:cxnSpLocks noChangeShapeType="1"/>
                        </wps:cNvCnPr>
                        <wps:spPr bwMode="auto">
                          <a:xfrm>
                            <a:off x="730" y="297"/>
                            <a:ext cx="10684" cy="0"/>
                          </a:xfrm>
                          <a:prstGeom prst="line">
                            <a:avLst/>
                          </a:prstGeom>
                          <a:noFill/>
                          <a:ln w="6109">
                            <a:solidFill>
                              <a:srgbClr val="DCDCDC"/>
                            </a:solidFill>
                            <a:round/>
                            <a:headEnd/>
                            <a:tailEnd/>
                          </a:ln>
                          <a:extLst>
                            <a:ext uri="{909E8E84-426E-40DD-AFC4-6F175D3DCCD1}">
                              <a14:hiddenFill xmlns:a14="http://schemas.microsoft.com/office/drawing/2010/main">
                                <a:noFill/>
                              </a14:hiddenFill>
                            </a:ext>
                          </a:extLst>
                        </wps:spPr>
                        <wps:bodyPr/>
                      </wps:wsp>
                      <wps:wsp>
                        <wps:cNvPr id="29" name="Rectangle 25"/>
                        <wps:cNvSpPr>
                          <a:spLocks noChangeArrowheads="1"/>
                        </wps:cNvSpPr>
                        <wps:spPr bwMode="auto">
                          <a:xfrm>
                            <a:off x="729" y="921"/>
                            <a:ext cx="10685" cy="29"/>
                          </a:xfrm>
                          <a:prstGeom prst="rect">
                            <a:avLst/>
                          </a:prstGeom>
                          <a:solidFill>
                            <a:srgbClr val="CACA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4"/>
                        <wps:cNvCnPr>
                          <a:cxnSpLocks noChangeShapeType="1"/>
                        </wps:cNvCnPr>
                        <wps:spPr bwMode="auto">
                          <a:xfrm>
                            <a:off x="725" y="292"/>
                            <a:ext cx="0" cy="3795"/>
                          </a:xfrm>
                          <a:prstGeom prst="line">
                            <a:avLst/>
                          </a:prstGeom>
                          <a:noFill/>
                          <a:ln w="6096">
                            <a:solidFill>
                              <a:srgbClr val="DCDCDC"/>
                            </a:solidFill>
                            <a:round/>
                            <a:headEnd/>
                            <a:tailEnd/>
                          </a:ln>
                          <a:extLst>
                            <a:ext uri="{909E8E84-426E-40DD-AFC4-6F175D3DCCD1}">
                              <a14:hiddenFill xmlns:a14="http://schemas.microsoft.com/office/drawing/2010/main">
                                <a:noFill/>
                              </a14:hiddenFill>
                            </a:ext>
                          </a:extLst>
                        </wps:spPr>
                        <wps:bodyPr/>
                      </wps:wsp>
                      <wps:wsp>
                        <wps:cNvPr id="31" name="Line 23"/>
                        <wps:cNvCnPr>
                          <a:cxnSpLocks noChangeShapeType="1"/>
                        </wps:cNvCnPr>
                        <wps:spPr bwMode="auto">
                          <a:xfrm>
                            <a:off x="730" y="4082"/>
                            <a:ext cx="10684" cy="0"/>
                          </a:xfrm>
                          <a:prstGeom prst="line">
                            <a:avLst/>
                          </a:prstGeom>
                          <a:noFill/>
                          <a:ln w="6096">
                            <a:solidFill>
                              <a:srgbClr val="DCDCDC"/>
                            </a:solidFill>
                            <a:round/>
                            <a:headEnd/>
                            <a:tailEnd/>
                          </a:ln>
                          <a:extLst>
                            <a:ext uri="{909E8E84-426E-40DD-AFC4-6F175D3DCCD1}">
                              <a14:hiddenFill xmlns:a14="http://schemas.microsoft.com/office/drawing/2010/main">
                                <a:noFill/>
                              </a14:hiddenFill>
                            </a:ext>
                          </a:extLst>
                        </wps:spPr>
                        <wps:bodyPr/>
                      </wps:wsp>
                      <wps:wsp>
                        <wps:cNvPr id="32" name="Line 22"/>
                        <wps:cNvCnPr>
                          <a:cxnSpLocks noChangeShapeType="1"/>
                        </wps:cNvCnPr>
                        <wps:spPr bwMode="auto">
                          <a:xfrm>
                            <a:off x="11419" y="292"/>
                            <a:ext cx="0" cy="3795"/>
                          </a:xfrm>
                          <a:prstGeom prst="line">
                            <a:avLst/>
                          </a:prstGeom>
                          <a:noFill/>
                          <a:ln w="6109">
                            <a:solidFill>
                              <a:srgbClr val="DCDCDC"/>
                            </a:solidFill>
                            <a:round/>
                            <a:headEnd/>
                            <a:tailEnd/>
                          </a:ln>
                          <a:extLst>
                            <a:ext uri="{909E8E84-426E-40DD-AFC4-6F175D3DCCD1}">
                              <a14:hiddenFill xmlns:a14="http://schemas.microsoft.com/office/drawing/2010/main">
                                <a:noFill/>
                              </a14:hiddenFill>
                            </a:ext>
                          </a:extLst>
                        </wps:spPr>
                        <wps:bodyPr/>
                      </wps:wsp>
                      <wps:wsp>
                        <wps:cNvPr id="33" name="Text Box 21"/>
                        <wps:cNvSpPr txBox="1">
                          <a:spLocks noChangeArrowheads="1"/>
                        </wps:cNvSpPr>
                        <wps:spPr bwMode="auto">
                          <a:xfrm>
                            <a:off x="729" y="302"/>
                            <a:ext cx="10685" cy="620"/>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585" w:rsidRDefault="00C9582E">
                              <w:pPr>
                                <w:spacing w:before="18" w:line="225" w:lineRule="auto"/>
                                <w:ind w:left="103" w:right="188"/>
                                <w:rPr>
                                  <w:b/>
                                  <w:sz w:val="24"/>
                                </w:rPr>
                              </w:pPr>
                              <w:r>
                                <w:rPr>
                                  <w:b/>
                                  <w:sz w:val="24"/>
                                </w:rPr>
                                <w:t>Please explain how funding applied for here will be used in conjunction with other funding, if applicable.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6" style="position:absolute;margin-left:36pt;margin-top:14.6pt;width:535.25pt;height:189.75pt;z-index:1096;mso-wrap-distance-left:0;mso-wrap-distance-right:0;mso-position-horizontal-relative:page;mso-position-vertical-relative:text" coordorigin="720,292" coordsize="10705,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">
                <v:rect id="Rectangle 29" o:spid="_x0000_s1037" style="position:absolute;left:729;top:302;width:10685;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" fillcolor="#fff2cc" stroked="f"/>
                <v:rect id="Rectangle 28" o:spid="_x0000_s1038" style="position:absolute;left:832;top:302;width:1047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" fillcolor="#fff2cc" stroked="f"/>
                <v:rect id="Rectangle 27" o:spid="_x0000_s1039" style="position:absolute;left:832;top:582;width:1047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" fillcolor="#fff2cc" stroked="f"/>
                <v:line id="Line 26" o:spid="_x0000_s1040" style="position:absolute;visibility:visible;mso-wrap-style:square" from="730,297" to="1141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" strokecolor="#dcdcdc" strokeweight=".16969mm"/>
                <v:rect id="Rectangle 25" o:spid="_x0000_s1041" style="position:absolute;left:729;top:921;width:1068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" fillcolor="#cacaca" stroked="f"/>
                <v:line id="Line 24" o:spid="_x0000_s1042" style="position:absolute;visibility:visible;mso-wrap-style:square" from="725,292" to="725,4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" strokecolor="#dcdcdc" strokeweight=".48pt"/>
                <v:line id="Line 23" o:spid="_x0000_s1043" style="position:absolute;visibility:visible;mso-wrap-style:square" from="730,4082" to="11414,4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" strokecolor="#dcdcdc" strokeweight=".48pt"/>
                <v:line id="Line 22" o:spid="_x0000_s1044" style="position:absolute;visibility:visible;mso-wrap-style:square" from="11419,292" to="11419,4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" strokecolor="#dcdcdc" strokeweight=".16969mm"/>
                <v:shape id="Text Box 21" o:spid="_x0000_s1045" type="#_x0000_t202" style="position:absolute;left:729;top:302;width:10685;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" fillcolor="#fff2cc" stroked="f">
                  <v:textbox inset="0,0,0,0">
                    <w:txbxContent>
                      <w:p w:rsidR="00895585" w:rsidRDefault="00C9582E">
                        <w:pPr>
                          <w:spacing w:before="18" w:line="225" w:lineRule="auto"/>
                          <w:ind w:left="103" w:right="188"/>
                          <w:rPr>
                            <w:b/>
                            <w:sz w:val="24"/>
                          </w:rPr>
                        </w:pPr>
                        <w:r>
                          <w:rPr>
                            <w:b/>
                            <w:sz w:val="24"/>
                          </w:rPr>
                          <w:t>Please explain how funding applied for here will be used in conjunction with other funding, if applicable.</w:t>
                        </w:r>
                      </w:p>
                    </w:txbxContent>
                  </v:textbox>
                </v:shape>
                <w10:wrap type="topAndBottom" anchorx="page"/>
              </v:group>
            </w:pict>
          </mc:Fallback>
        </mc:AlternateContent>
      </w:r>
    </w:p>
    <w:p w:rsidR="00895585" w:rsidRDefault="00895585">
      <w:pPr>
        <w:pStyle w:val="BodyText"/>
        <w:spacing w:before="4"/>
        <w:rPr>
          <w:i/>
          <w:sz w:val="28"/>
        </w:rPr>
      </w:pPr>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2940"/>
        <w:gridCol w:w="7826"/>
      </w:tblGrid>
      <w:tr w:rsidR="00895585">
        <w:trPr>
          <w:trHeight w:val="491"/>
        </w:trPr>
        <w:tc>
          <w:tcPr>
            <w:tcW w:w="10766" w:type="dxa"/>
            <w:gridSpan w:val="2"/>
            <w:tcBorders>
              <w:bottom w:val="single" w:sz="12" w:space="0" w:color="CACACA"/>
            </w:tcBorders>
            <w:shd w:val="clear" w:color="auto" w:fill="002060"/>
          </w:tcPr>
          <w:p w:rsidR="00895585" w:rsidRDefault="00C9582E">
            <w:pPr>
              <w:pStyle w:val="TableParagraph"/>
              <w:spacing w:before="38"/>
              <w:ind w:left="107"/>
              <w:rPr>
                <w:b/>
                <w:sz w:val="24"/>
              </w:rPr>
            </w:pPr>
            <w:bookmarkStart w:id="6" w:name="Part_F:_Team_Members/Partners"/>
            <w:bookmarkEnd w:id="6"/>
            <w:r>
              <w:rPr>
                <w:b/>
                <w:color w:val="FFFFFF"/>
                <w:sz w:val="24"/>
              </w:rPr>
              <w:t>Part F: Team Members/Partners</w:t>
            </w:r>
          </w:p>
        </w:tc>
      </w:tr>
      <w:tr w:rsidR="00895585">
        <w:trPr>
          <w:trHeight w:val="570"/>
        </w:trPr>
        <w:tc>
          <w:tcPr>
            <w:tcW w:w="2940" w:type="dxa"/>
            <w:tcBorders>
              <w:top w:val="single" w:sz="12" w:space="0" w:color="CACACA"/>
            </w:tcBorders>
          </w:tcPr>
          <w:p w:rsidR="00895585" w:rsidRDefault="00C9582E">
            <w:pPr>
              <w:pStyle w:val="TableParagraph"/>
              <w:spacing w:before="4"/>
              <w:ind w:left="107"/>
              <w:rPr>
                <w:b/>
                <w:sz w:val="24"/>
              </w:rPr>
            </w:pPr>
            <w:r>
              <w:rPr>
                <w:b/>
                <w:sz w:val="24"/>
              </w:rPr>
              <w:t>Name of Applicant</w:t>
            </w:r>
          </w:p>
        </w:tc>
        <w:tc>
          <w:tcPr>
            <w:tcW w:w="7826" w:type="dxa"/>
            <w:tcBorders>
              <w:top w:val="single" w:sz="12" w:space="0" w:color="CACACA"/>
            </w:tcBorders>
          </w:tcPr>
          <w:p w:rsidR="00895585" w:rsidRDefault="00895585">
            <w:pPr>
              <w:pStyle w:val="TableParagraph"/>
              <w:rPr>
                <w:rFonts w:ascii="Times New Roman"/>
                <w:sz w:val="24"/>
              </w:rPr>
            </w:pPr>
          </w:p>
        </w:tc>
      </w:tr>
      <w:tr w:rsidR="00895585">
        <w:trPr>
          <w:trHeight w:val="539"/>
        </w:trPr>
        <w:tc>
          <w:tcPr>
            <w:tcW w:w="2940" w:type="dxa"/>
          </w:tcPr>
          <w:p w:rsidR="00895585" w:rsidRDefault="00C9582E">
            <w:pPr>
              <w:pStyle w:val="TableParagraph"/>
              <w:spacing w:before="5"/>
              <w:ind w:left="107"/>
              <w:rPr>
                <w:b/>
                <w:sz w:val="24"/>
              </w:rPr>
            </w:pPr>
            <w:r>
              <w:rPr>
                <w:b/>
                <w:sz w:val="24"/>
              </w:rPr>
              <w:t>Program (Dept.)</w:t>
            </w:r>
          </w:p>
        </w:tc>
        <w:tc>
          <w:tcPr>
            <w:tcW w:w="7826" w:type="dxa"/>
          </w:tcPr>
          <w:p w:rsidR="00895585" w:rsidRDefault="00895585">
            <w:pPr>
              <w:pStyle w:val="TableParagraph"/>
              <w:rPr>
                <w:rFonts w:ascii="Times New Roman"/>
                <w:sz w:val="24"/>
              </w:rPr>
            </w:pPr>
          </w:p>
        </w:tc>
      </w:tr>
      <w:tr w:rsidR="00895585">
        <w:trPr>
          <w:trHeight w:val="489"/>
        </w:trPr>
        <w:tc>
          <w:tcPr>
            <w:tcW w:w="2940" w:type="dxa"/>
          </w:tcPr>
          <w:p w:rsidR="00895585" w:rsidRDefault="00C9582E">
            <w:pPr>
              <w:pStyle w:val="TableParagraph"/>
              <w:spacing w:before="5"/>
              <w:ind w:left="107"/>
              <w:rPr>
                <w:b/>
                <w:sz w:val="24"/>
              </w:rPr>
            </w:pPr>
            <w:r>
              <w:rPr>
                <w:b/>
                <w:sz w:val="24"/>
              </w:rPr>
              <w:t>School/Organization</w:t>
            </w:r>
          </w:p>
        </w:tc>
        <w:tc>
          <w:tcPr>
            <w:tcW w:w="7826" w:type="dxa"/>
          </w:tcPr>
          <w:p w:rsidR="00895585" w:rsidRDefault="00895585">
            <w:pPr>
              <w:pStyle w:val="TableParagraph"/>
              <w:rPr>
                <w:rFonts w:ascii="Times New Roman"/>
                <w:sz w:val="24"/>
              </w:rPr>
            </w:pPr>
          </w:p>
        </w:tc>
      </w:tr>
      <w:tr w:rsidR="00895585">
        <w:trPr>
          <w:trHeight w:val="443"/>
        </w:trPr>
        <w:tc>
          <w:tcPr>
            <w:tcW w:w="2940" w:type="dxa"/>
          </w:tcPr>
          <w:p w:rsidR="00895585" w:rsidRDefault="00C9582E">
            <w:pPr>
              <w:pStyle w:val="TableParagraph"/>
              <w:spacing w:before="2"/>
              <w:ind w:left="107"/>
              <w:rPr>
                <w:b/>
                <w:sz w:val="24"/>
              </w:rPr>
            </w:pPr>
            <w:r>
              <w:rPr>
                <w:b/>
                <w:sz w:val="24"/>
              </w:rPr>
              <w:t>Telephone</w:t>
            </w:r>
          </w:p>
        </w:tc>
        <w:tc>
          <w:tcPr>
            <w:tcW w:w="7826" w:type="dxa"/>
          </w:tcPr>
          <w:p w:rsidR="00895585" w:rsidRDefault="00895585">
            <w:pPr>
              <w:pStyle w:val="TableParagraph"/>
              <w:rPr>
                <w:rFonts w:ascii="Times New Roman"/>
                <w:sz w:val="24"/>
              </w:rPr>
            </w:pPr>
          </w:p>
        </w:tc>
      </w:tr>
      <w:tr w:rsidR="00895585">
        <w:trPr>
          <w:trHeight w:val="484"/>
        </w:trPr>
        <w:tc>
          <w:tcPr>
            <w:tcW w:w="2940" w:type="dxa"/>
          </w:tcPr>
          <w:p w:rsidR="00895585" w:rsidRDefault="00C9582E">
            <w:pPr>
              <w:pStyle w:val="TableParagraph"/>
              <w:spacing w:before="5"/>
              <w:ind w:left="107"/>
              <w:rPr>
                <w:b/>
                <w:sz w:val="24"/>
              </w:rPr>
            </w:pPr>
            <w:r>
              <w:rPr>
                <w:b/>
                <w:sz w:val="24"/>
              </w:rPr>
              <w:t>E-mail address</w:t>
            </w:r>
          </w:p>
        </w:tc>
        <w:tc>
          <w:tcPr>
            <w:tcW w:w="7826" w:type="dxa"/>
          </w:tcPr>
          <w:p w:rsidR="00895585" w:rsidRDefault="00895585">
            <w:pPr>
              <w:pStyle w:val="TableParagraph"/>
              <w:rPr>
                <w:rFonts w:ascii="Times New Roman"/>
                <w:sz w:val="24"/>
              </w:rPr>
            </w:pPr>
          </w:p>
        </w:tc>
      </w:tr>
    </w:tbl>
    <w:p w:rsidR="00895585" w:rsidRDefault="00C9582E">
      <w:pPr>
        <w:pStyle w:val="Heading1"/>
        <w:spacing w:line="272" w:lineRule="exact"/>
      </w:pPr>
      <w:r>
        <w:rPr>
          <w:color w:val="212121"/>
        </w:rPr>
        <w:t>*Please reproduce this table on an additional page as needed to include all team members..</w:t>
      </w:r>
    </w:p>
    <w:p w:rsidR="00895585" w:rsidRDefault="00895585">
      <w:pPr>
        <w:pStyle w:val="BodyText"/>
        <w:spacing w:before="1"/>
        <w:rPr>
          <w:i/>
          <w:sz w:val="27"/>
        </w:rPr>
      </w:pPr>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2966"/>
        <w:gridCol w:w="7828"/>
      </w:tblGrid>
      <w:tr w:rsidR="00895585">
        <w:trPr>
          <w:trHeight w:val="455"/>
        </w:trPr>
        <w:tc>
          <w:tcPr>
            <w:tcW w:w="10794" w:type="dxa"/>
            <w:gridSpan w:val="2"/>
            <w:tcBorders>
              <w:bottom w:val="single" w:sz="12" w:space="0" w:color="CACACA"/>
            </w:tcBorders>
            <w:shd w:val="clear" w:color="auto" w:fill="002060"/>
          </w:tcPr>
          <w:p w:rsidR="00895585" w:rsidRDefault="00C9582E">
            <w:pPr>
              <w:pStyle w:val="TableParagraph"/>
              <w:spacing w:before="38"/>
              <w:ind w:left="107"/>
              <w:rPr>
                <w:b/>
                <w:sz w:val="24"/>
              </w:rPr>
            </w:pPr>
            <w:bookmarkStart w:id="7" w:name="Part_G:_Student_Participants_"/>
            <w:bookmarkEnd w:id="7"/>
            <w:r>
              <w:rPr>
                <w:b/>
                <w:color w:val="FFFFFF"/>
                <w:sz w:val="24"/>
              </w:rPr>
              <w:t>Part G: Student Participants</w:t>
            </w:r>
          </w:p>
        </w:tc>
      </w:tr>
      <w:tr w:rsidR="00895585">
        <w:trPr>
          <w:trHeight w:val="452"/>
        </w:trPr>
        <w:tc>
          <w:tcPr>
            <w:tcW w:w="2966" w:type="dxa"/>
            <w:tcBorders>
              <w:top w:val="single" w:sz="12" w:space="0" w:color="CACACA"/>
            </w:tcBorders>
          </w:tcPr>
          <w:p w:rsidR="00895585" w:rsidRDefault="00C9582E">
            <w:pPr>
              <w:pStyle w:val="TableParagraph"/>
              <w:spacing w:before="4"/>
              <w:ind w:left="107"/>
              <w:rPr>
                <w:b/>
                <w:sz w:val="24"/>
              </w:rPr>
            </w:pPr>
            <w:r>
              <w:rPr>
                <w:b/>
                <w:sz w:val="24"/>
              </w:rPr>
              <w:t>Student Name</w:t>
            </w:r>
          </w:p>
        </w:tc>
        <w:tc>
          <w:tcPr>
            <w:tcW w:w="7828" w:type="dxa"/>
            <w:tcBorders>
              <w:top w:val="single" w:sz="12" w:space="0" w:color="CACACA"/>
            </w:tcBorders>
          </w:tcPr>
          <w:p w:rsidR="00895585" w:rsidRDefault="00895585">
            <w:pPr>
              <w:pStyle w:val="TableParagraph"/>
              <w:rPr>
                <w:rFonts w:ascii="Times New Roman"/>
                <w:sz w:val="24"/>
              </w:rPr>
            </w:pPr>
          </w:p>
        </w:tc>
      </w:tr>
      <w:tr w:rsidR="00895585">
        <w:trPr>
          <w:trHeight w:val="453"/>
        </w:trPr>
        <w:tc>
          <w:tcPr>
            <w:tcW w:w="2966" w:type="dxa"/>
          </w:tcPr>
          <w:p w:rsidR="00895585" w:rsidRDefault="00C9582E">
            <w:pPr>
              <w:pStyle w:val="TableParagraph"/>
              <w:spacing w:before="5"/>
              <w:ind w:left="107"/>
              <w:rPr>
                <w:b/>
                <w:sz w:val="24"/>
              </w:rPr>
            </w:pPr>
            <w:r>
              <w:rPr>
                <w:b/>
                <w:sz w:val="24"/>
              </w:rPr>
              <w:t>Program</w:t>
            </w:r>
          </w:p>
        </w:tc>
        <w:tc>
          <w:tcPr>
            <w:tcW w:w="7828" w:type="dxa"/>
          </w:tcPr>
          <w:p w:rsidR="00895585" w:rsidRDefault="00895585">
            <w:pPr>
              <w:pStyle w:val="TableParagraph"/>
              <w:rPr>
                <w:rFonts w:ascii="Times New Roman"/>
                <w:sz w:val="24"/>
              </w:rPr>
            </w:pPr>
          </w:p>
        </w:tc>
      </w:tr>
      <w:tr w:rsidR="00895585">
        <w:trPr>
          <w:trHeight w:val="412"/>
        </w:trPr>
        <w:tc>
          <w:tcPr>
            <w:tcW w:w="2966" w:type="dxa"/>
          </w:tcPr>
          <w:p w:rsidR="00895585" w:rsidRDefault="00C9582E">
            <w:pPr>
              <w:pStyle w:val="TableParagraph"/>
              <w:spacing w:before="5"/>
              <w:ind w:left="107"/>
              <w:rPr>
                <w:b/>
                <w:sz w:val="24"/>
              </w:rPr>
            </w:pPr>
            <w:r>
              <w:rPr>
                <w:b/>
                <w:sz w:val="24"/>
              </w:rPr>
              <w:t>Academic Standing</w:t>
            </w:r>
          </w:p>
        </w:tc>
        <w:tc>
          <w:tcPr>
            <w:tcW w:w="7828" w:type="dxa"/>
          </w:tcPr>
          <w:p w:rsidR="00895585" w:rsidRDefault="00895585">
            <w:pPr>
              <w:pStyle w:val="TableParagraph"/>
              <w:rPr>
                <w:rFonts w:ascii="Times New Roman"/>
                <w:sz w:val="24"/>
              </w:rPr>
            </w:pPr>
          </w:p>
        </w:tc>
      </w:tr>
      <w:tr w:rsidR="00895585">
        <w:trPr>
          <w:trHeight w:val="438"/>
        </w:trPr>
        <w:tc>
          <w:tcPr>
            <w:tcW w:w="2966" w:type="dxa"/>
          </w:tcPr>
          <w:p w:rsidR="00895585" w:rsidRDefault="00C9582E">
            <w:pPr>
              <w:pStyle w:val="TableParagraph"/>
              <w:spacing w:before="5"/>
              <w:ind w:left="107"/>
              <w:rPr>
                <w:b/>
                <w:sz w:val="24"/>
              </w:rPr>
            </w:pPr>
            <w:r>
              <w:rPr>
                <w:b/>
                <w:sz w:val="24"/>
              </w:rPr>
              <w:t>Enrollment Status</w:t>
            </w:r>
          </w:p>
        </w:tc>
        <w:tc>
          <w:tcPr>
            <w:tcW w:w="7828" w:type="dxa"/>
          </w:tcPr>
          <w:p w:rsidR="00895585" w:rsidRDefault="00895585">
            <w:pPr>
              <w:pStyle w:val="TableParagraph"/>
              <w:rPr>
                <w:rFonts w:ascii="Times New Roman"/>
                <w:sz w:val="24"/>
              </w:rPr>
            </w:pPr>
          </w:p>
        </w:tc>
      </w:tr>
      <w:tr w:rsidR="00895585">
        <w:trPr>
          <w:trHeight w:val="460"/>
        </w:trPr>
        <w:tc>
          <w:tcPr>
            <w:tcW w:w="2966" w:type="dxa"/>
          </w:tcPr>
          <w:p w:rsidR="00895585" w:rsidRDefault="00C9582E">
            <w:pPr>
              <w:pStyle w:val="TableParagraph"/>
              <w:spacing w:before="5"/>
              <w:ind w:left="107"/>
              <w:rPr>
                <w:b/>
                <w:sz w:val="24"/>
              </w:rPr>
            </w:pPr>
            <w:r>
              <w:rPr>
                <w:b/>
                <w:sz w:val="24"/>
              </w:rPr>
              <w:t>E-mail address</w:t>
            </w:r>
          </w:p>
        </w:tc>
        <w:tc>
          <w:tcPr>
            <w:tcW w:w="7828" w:type="dxa"/>
          </w:tcPr>
          <w:p w:rsidR="00895585" w:rsidRDefault="00895585">
            <w:pPr>
              <w:pStyle w:val="TableParagraph"/>
              <w:rPr>
                <w:rFonts w:ascii="Times New Roman"/>
                <w:sz w:val="24"/>
              </w:rPr>
            </w:pPr>
          </w:p>
        </w:tc>
      </w:tr>
    </w:tbl>
    <w:p w:rsidR="00895585" w:rsidRDefault="00C9582E">
      <w:pPr>
        <w:ind w:left="100"/>
        <w:rPr>
          <w:i/>
          <w:sz w:val="24"/>
        </w:rPr>
      </w:pPr>
      <w:r>
        <w:rPr>
          <w:i/>
          <w:color w:val="212121"/>
          <w:sz w:val="24"/>
        </w:rPr>
        <w:t>*Please reproduce this table on an additional page as needed to include all student participants.</w:t>
      </w:r>
    </w:p>
    <w:p w:rsidR="00895585" w:rsidRDefault="00895585">
      <w:pPr>
        <w:rPr>
          <w:sz w:val="24"/>
        </w:rPr>
        <w:sectPr w:rsidR="00895585">
          <w:pgSz w:w="12240" w:h="15840"/>
          <w:pgMar w:top="1040" w:right="400" w:bottom="280" w:left="620" w:header="720" w:footer="720" w:gutter="0"/>
          <w:cols w:space="720"/>
        </w:sectPr>
      </w:pPr>
    </w:p>
    <w:p w:rsidR="00895585" w:rsidRDefault="00C9582E">
      <w:pPr>
        <w:spacing w:before="63"/>
        <w:ind w:left="100"/>
        <w:rPr>
          <w:i/>
          <w:sz w:val="24"/>
        </w:rPr>
      </w:pPr>
      <w:r>
        <w:rPr>
          <w:i/>
          <w:color w:val="C00000"/>
          <w:sz w:val="24"/>
        </w:rPr>
        <w:lastRenderedPageBreak/>
        <w:t>*Refer to pages 3-</w:t>
      </w:r>
      <w:r w:rsidR="00794243">
        <w:rPr>
          <w:i/>
          <w:color w:val="C00000"/>
          <w:sz w:val="24"/>
        </w:rPr>
        <w:t>6</w:t>
      </w:r>
      <w:r>
        <w:rPr>
          <w:i/>
          <w:color w:val="C00000"/>
          <w:sz w:val="24"/>
        </w:rPr>
        <w:t xml:space="preserve"> of the Research Grant Fund Program Guidelines prior to completing Part H and I</w:t>
      </w:r>
    </w:p>
    <w:p w:rsidR="00895585" w:rsidRDefault="00895585">
      <w:pPr>
        <w:pStyle w:val="BodyText"/>
        <w:rPr>
          <w:i/>
          <w:sz w:val="20"/>
        </w:rPr>
      </w:pPr>
    </w:p>
    <w:p w:rsidR="00895585" w:rsidRDefault="00895585">
      <w:pPr>
        <w:pStyle w:val="BodyText"/>
        <w:spacing w:before="11"/>
        <w:rPr>
          <w:i/>
          <w:sz w:val="16"/>
        </w:rPr>
      </w:pPr>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10812"/>
      </w:tblGrid>
      <w:tr w:rsidR="00895585">
        <w:trPr>
          <w:trHeight w:val="356"/>
        </w:trPr>
        <w:tc>
          <w:tcPr>
            <w:tcW w:w="10812" w:type="dxa"/>
            <w:tcBorders>
              <w:bottom w:val="single" w:sz="12" w:space="0" w:color="CACACA"/>
            </w:tcBorders>
            <w:shd w:val="clear" w:color="auto" w:fill="002060"/>
          </w:tcPr>
          <w:p w:rsidR="00895585" w:rsidRDefault="00C9582E">
            <w:pPr>
              <w:pStyle w:val="TableParagraph"/>
              <w:spacing w:before="38"/>
              <w:ind w:left="107"/>
              <w:rPr>
                <w:b/>
                <w:sz w:val="24"/>
              </w:rPr>
            </w:pPr>
            <w:bookmarkStart w:id="8" w:name="PART_H:_Funding_Requested"/>
            <w:bookmarkEnd w:id="8"/>
            <w:r>
              <w:rPr>
                <w:b/>
                <w:color w:val="FFFFFF"/>
                <w:sz w:val="24"/>
              </w:rPr>
              <w:t>PART H: Funding Requested</w:t>
            </w:r>
          </w:p>
        </w:tc>
      </w:tr>
      <w:tr w:rsidR="00895585">
        <w:trPr>
          <w:trHeight w:val="820"/>
        </w:trPr>
        <w:tc>
          <w:tcPr>
            <w:tcW w:w="10812" w:type="dxa"/>
            <w:tcBorders>
              <w:top w:val="single" w:sz="12" w:space="0" w:color="CACACA"/>
            </w:tcBorders>
          </w:tcPr>
          <w:p w:rsidR="00895585" w:rsidRDefault="00C9582E">
            <w:pPr>
              <w:pStyle w:val="TableParagraph"/>
              <w:spacing w:before="18" w:line="225" w:lineRule="auto"/>
              <w:ind w:left="107" w:right="1123"/>
              <w:rPr>
                <w:sz w:val="24"/>
              </w:rPr>
            </w:pPr>
            <w:r>
              <w:rPr>
                <w:sz w:val="24"/>
              </w:rPr>
              <w:t>For this table, please include only a short description of each item with specific details and calculations to be articulated in the budget justification.</w:t>
            </w:r>
          </w:p>
        </w:tc>
      </w:tr>
    </w:tbl>
    <w:p w:rsidR="00895585" w:rsidRDefault="00895585">
      <w:pPr>
        <w:pStyle w:val="BodyText"/>
        <w:spacing w:before="4"/>
        <w:rPr>
          <w:i/>
          <w:sz w:val="9"/>
        </w:rPr>
      </w:pPr>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4046"/>
        <w:gridCol w:w="4089"/>
        <w:gridCol w:w="2707"/>
      </w:tblGrid>
      <w:tr w:rsidR="00895585" w:rsidTr="00E52E6D">
        <w:trPr>
          <w:trHeight w:val="304"/>
        </w:trPr>
        <w:tc>
          <w:tcPr>
            <w:tcW w:w="4046" w:type="dxa"/>
            <w:tcBorders>
              <w:bottom w:val="single" w:sz="12" w:space="0" w:color="CACACA"/>
            </w:tcBorders>
            <w:shd w:val="clear" w:color="auto" w:fill="FFF2CC"/>
          </w:tcPr>
          <w:p w:rsidR="00895585" w:rsidRDefault="00C9582E">
            <w:pPr>
              <w:pStyle w:val="TableParagraph"/>
              <w:spacing w:before="5"/>
              <w:ind w:left="107"/>
              <w:rPr>
                <w:b/>
                <w:sz w:val="24"/>
              </w:rPr>
            </w:pPr>
            <w:r>
              <w:rPr>
                <w:b/>
                <w:sz w:val="24"/>
              </w:rPr>
              <w:t>Salaries/Wages</w:t>
            </w:r>
          </w:p>
        </w:tc>
        <w:tc>
          <w:tcPr>
            <w:tcW w:w="4089" w:type="dxa"/>
            <w:tcBorders>
              <w:bottom w:val="single" w:sz="12" w:space="0" w:color="CACACA"/>
            </w:tcBorders>
            <w:shd w:val="clear" w:color="auto" w:fill="FFF2CC"/>
          </w:tcPr>
          <w:p w:rsidR="00895585" w:rsidRDefault="00C9582E">
            <w:pPr>
              <w:pStyle w:val="TableParagraph"/>
              <w:spacing w:before="5"/>
              <w:ind w:left="105"/>
              <w:rPr>
                <w:b/>
                <w:sz w:val="24"/>
              </w:rPr>
            </w:pPr>
            <w:r>
              <w:rPr>
                <w:b/>
                <w:sz w:val="24"/>
              </w:rPr>
              <w:t>Description</w:t>
            </w:r>
          </w:p>
        </w:tc>
        <w:tc>
          <w:tcPr>
            <w:tcW w:w="2707" w:type="dxa"/>
            <w:tcBorders>
              <w:bottom w:val="single" w:sz="12" w:space="0" w:color="CACACA"/>
            </w:tcBorders>
            <w:shd w:val="clear" w:color="auto" w:fill="FFF2CC"/>
          </w:tcPr>
          <w:p w:rsidR="00895585" w:rsidRDefault="00C9582E">
            <w:pPr>
              <w:pStyle w:val="TableParagraph"/>
              <w:spacing w:before="5"/>
              <w:ind w:left="108"/>
              <w:rPr>
                <w:b/>
                <w:sz w:val="24"/>
              </w:rPr>
            </w:pPr>
            <w:r>
              <w:rPr>
                <w:b/>
                <w:sz w:val="24"/>
              </w:rPr>
              <w:t>Amount Required</w:t>
            </w:r>
          </w:p>
        </w:tc>
      </w:tr>
      <w:tr w:rsidR="00895585" w:rsidTr="00F9460F">
        <w:trPr>
          <w:trHeight w:val="1067"/>
        </w:trPr>
        <w:tc>
          <w:tcPr>
            <w:tcW w:w="4046" w:type="dxa"/>
            <w:tcBorders>
              <w:top w:val="single" w:sz="12" w:space="0" w:color="CACACA"/>
            </w:tcBorders>
          </w:tcPr>
          <w:p w:rsidR="00895585" w:rsidRDefault="00C9582E">
            <w:pPr>
              <w:pStyle w:val="TableParagraph"/>
              <w:spacing w:before="20" w:line="225" w:lineRule="auto"/>
              <w:ind w:left="107" w:right="1107"/>
              <w:rPr>
                <w:sz w:val="24"/>
              </w:rPr>
            </w:pPr>
            <w:r>
              <w:rPr>
                <w:sz w:val="24"/>
              </w:rPr>
              <w:t>UofGH Student Assistant / Research Assistant(s)</w:t>
            </w:r>
          </w:p>
          <w:p w:rsidR="00895585" w:rsidRDefault="00C9582E">
            <w:pPr>
              <w:pStyle w:val="TableParagraph"/>
              <w:spacing w:before="24"/>
              <w:ind w:left="107"/>
              <w:rPr>
                <w:b/>
                <w:sz w:val="20"/>
              </w:rPr>
            </w:pPr>
            <w:r>
              <w:rPr>
                <w:b/>
                <w:sz w:val="20"/>
              </w:rPr>
              <w:t>($14.00 + 4%) + 10% = $16.02/hour)</w:t>
            </w:r>
          </w:p>
          <w:p w:rsidR="00895585" w:rsidRDefault="00895585" w:rsidP="00E27BF1">
            <w:pPr>
              <w:pStyle w:val="TableParagraph"/>
              <w:spacing w:before="29"/>
              <w:ind w:left="107"/>
              <w:rPr>
                <w:sz w:val="20"/>
              </w:rPr>
            </w:pPr>
          </w:p>
        </w:tc>
        <w:tc>
          <w:tcPr>
            <w:tcW w:w="4089" w:type="dxa"/>
            <w:tcBorders>
              <w:top w:val="single" w:sz="12" w:space="0" w:color="CACACA"/>
            </w:tcBorders>
          </w:tcPr>
          <w:p w:rsidR="00895585" w:rsidRDefault="00895585">
            <w:pPr>
              <w:pStyle w:val="TableParagraph"/>
              <w:rPr>
                <w:rFonts w:ascii="Times New Roman"/>
              </w:rPr>
            </w:pPr>
          </w:p>
        </w:tc>
        <w:tc>
          <w:tcPr>
            <w:tcW w:w="2707" w:type="dxa"/>
            <w:tcBorders>
              <w:top w:val="single" w:sz="12" w:space="0" w:color="CACACA"/>
            </w:tcBorders>
          </w:tcPr>
          <w:p w:rsidR="00895585" w:rsidRDefault="00895585">
            <w:pPr>
              <w:pStyle w:val="TableParagraph"/>
              <w:rPr>
                <w:rFonts w:ascii="Times New Roman"/>
              </w:rPr>
            </w:pPr>
          </w:p>
        </w:tc>
      </w:tr>
      <w:tr w:rsidR="00E52E6D" w:rsidTr="00F9460F">
        <w:trPr>
          <w:trHeight w:val="430"/>
        </w:trPr>
        <w:tc>
          <w:tcPr>
            <w:tcW w:w="4046" w:type="dxa"/>
          </w:tcPr>
          <w:p w:rsidR="00E52E6D" w:rsidRDefault="00E52E6D">
            <w:pPr>
              <w:pStyle w:val="TableParagraph"/>
              <w:spacing w:before="5"/>
              <w:ind w:left="107"/>
              <w:rPr>
                <w:sz w:val="24"/>
              </w:rPr>
            </w:pPr>
            <w:r>
              <w:rPr>
                <w:sz w:val="24"/>
              </w:rPr>
              <w:t>Faculty Honorarium (if applicable)</w:t>
            </w:r>
          </w:p>
        </w:tc>
        <w:tc>
          <w:tcPr>
            <w:tcW w:w="4089" w:type="dxa"/>
          </w:tcPr>
          <w:p w:rsidR="00E52E6D" w:rsidRDefault="00E52E6D">
            <w:pPr>
              <w:pStyle w:val="TableParagraph"/>
              <w:rPr>
                <w:rFonts w:ascii="Times New Roman"/>
              </w:rPr>
            </w:pPr>
          </w:p>
        </w:tc>
        <w:tc>
          <w:tcPr>
            <w:tcW w:w="2707" w:type="dxa"/>
          </w:tcPr>
          <w:p w:rsidR="00E52E6D" w:rsidRDefault="00E52E6D">
            <w:pPr>
              <w:pStyle w:val="TableParagraph"/>
              <w:rPr>
                <w:rFonts w:ascii="Times New Roman"/>
              </w:rPr>
            </w:pPr>
          </w:p>
        </w:tc>
      </w:tr>
      <w:tr w:rsidR="00E52E6D" w:rsidTr="00890BFF">
        <w:trPr>
          <w:trHeight w:val="448"/>
        </w:trPr>
        <w:tc>
          <w:tcPr>
            <w:tcW w:w="4046" w:type="dxa"/>
          </w:tcPr>
          <w:p w:rsidR="00E52E6D" w:rsidRDefault="00E52E6D">
            <w:pPr>
              <w:pStyle w:val="TableParagraph"/>
              <w:spacing w:before="5"/>
              <w:ind w:left="107"/>
              <w:rPr>
                <w:sz w:val="24"/>
              </w:rPr>
            </w:pPr>
            <w:r>
              <w:rPr>
                <w:b/>
                <w:sz w:val="24"/>
              </w:rPr>
              <w:t>Total Salary Support</w:t>
            </w:r>
          </w:p>
        </w:tc>
        <w:tc>
          <w:tcPr>
            <w:tcW w:w="4089" w:type="dxa"/>
          </w:tcPr>
          <w:p w:rsidR="00E52E6D" w:rsidRDefault="00E52E6D">
            <w:pPr>
              <w:pStyle w:val="TableParagraph"/>
              <w:rPr>
                <w:rFonts w:ascii="Times New Roman"/>
              </w:rPr>
            </w:pPr>
          </w:p>
        </w:tc>
        <w:tc>
          <w:tcPr>
            <w:tcW w:w="2707" w:type="dxa"/>
          </w:tcPr>
          <w:p w:rsidR="00E52E6D" w:rsidRDefault="00E52E6D">
            <w:pPr>
              <w:pStyle w:val="TableParagraph"/>
              <w:rPr>
                <w:rFonts w:ascii="Times New Roman"/>
              </w:rPr>
            </w:pPr>
          </w:p>
        </w:tc>
      </w:tr>
    </w:tbl>
    <w:p w:rsidR="00895585" w:rsidRDefault="00895585">
      <w:pPr>
        <w:pStyle w:val="BodyText"/>
        <w:rPr>
          <w:i/>
          <w:sz w:val="20"/>
        </w:rPr>
      </w:pPr>
    </w:p>
    <w:p w:rsidR="00895585" w:rsidRDefault="00895585">
      <w:pPr>
        <w:pStyle w:val="BodyText"/>
        <w:spacing w:before="4"/>
        <w:rPr>
          <w:i/>
          <w:sz w:val="12"/>
        </w:rPr>
      </w:pPr>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4046"/>
        <w:gridCol w:w="4164"/>
        <w:gridCol w:w="2724"/>
      </w:tblGrid>
      <w:tr w:rsidR="00895585">
        <w:trPr>
          <w:trHeight w:val="371"/>
        </w:trPr>
        <w:tc>
          <w:tcPr>
            <w:tcW w:w="4046" w:type="dxa"/>
            <w:tcBorders>
              <w:bottom w:val="single" w:sz="12" w:space="0" w:color="CACACA"/>
            </w:tcBorders>
            <w:shd w:val="clear" w:color="auto" w:fill="FFF2CC"/>
          </w:tcPr>
          <w:p w:rsidR="00895585" w:rsidRDefault="00C9582E">
            <w:pPr>
              <w:pStyle w:val="TableParagraph"/>
              <w:spacing w:before="2"/>
              <w:ind w:left="107"/>
              <w:rPr>
                <w:b/>
                <w:sz w:val="24"/>
              </w:rPr>
            </w:pPr>
            <w:r>
              <w:rPr>
                <w:b/>
                <w:sz w:val="24"/>
              </w:rPr>
              <w:t>Non-Salary Requirements</w:t>
            </w:r>
          </w:p>
        </w:tc>
        <w:tc>
          <w:tcPr>
            <w:tcW w:w="4164" w:type="dxa"/>
            <w:tcBorders>
              <w:bottom w:val="single" w:sz="12" w:space="0" w:color="CACACA"/>
            </w:tcBorders>
            <w:shd w:val="clear" w:color="auto" w:fill="FFF2CC"/>
          </w:tcPr>
          <w:p w:rsidR="00895585" w:rsidRDefault="00C9582E">
            <w:pPr>
              <w:pStyle w:val="TableParagraph"/>
              <w:spacing w:before="2"/>
              <w:ind w:left="105"/>
              <w:rPr>
                <w:b/>
                <w:sz w:val="24"/>
              </w:rPr>
            </w:pPr>
            <w:r>
              <w:rPr>
                <w:b/>
                <w:sz w:val="24"/>
              </w:rPr>
              <w:t>Description</w:t>
            </w:r>
          </w:p>
        </w:tc>
        <w:tc>
          <w:tcPr>
            <w:tcW w:w="2724" w:type="dxa"/>
            <w:tcBorders>
              <w:bottom w:val="single" w:sz="12" w:space="0" w:color="CACACA"/>
            </w:tcBorders>
            <w:shd w:val="clear" w:color="auto" w:fill="FFF2CC"/>
          </w:tcPr>
          <w:p w:rsidR="00895585" w:rsidRDefault="00C9582E">
            <w:pPr>
              <w:pStyle w:val="TableParagraph"/>
              <w:spacing w:before="2"/>
              <w:ind w:left="108"/>
              <w:rPr>
                <w:b/>
                <w:sz w:val="24"/>
              </w:rPr>
            </w:pPr>
            <w:r>
              <w:rPr>
                <w:b/>
                <w:sz w:val="24"/>
              </w:rPr>
              <w:t>Amount Required</w:t>
            </w:r>
          </w:p>
        </w:tc>
      </w:tr>
      <w:tr w:rsidR="00895585">
        <w:trPr>
          <w:trHeight w:val="843"/>
        </w:trPr>
        <w:tc>
          <w:tcPr>
            <w:tcW w:w="4046" w:type="dxa"/>
            <w:tcBorders>
              <w:top w:val="single" w:sz="12" w:space="0" w:color="CACACA"/>
            </w:tcBorders>
          </w:tcPr>
          <w:p w:rsidR="00895585" w:rsidRDefault="00C9582E">
            <w:pPr>
              <w:pStyle w:val="TableParagraph"/>
              <w:spacing w:before="4"/>
              <w:ind w:left="107"/>
              <w:rPr>
                <w:sz w:val="24"/>
              </w:rPr>
            </w:pPr>
            <w:r>
              <w:rPr>
                <w:sz w:val="24"/>
              </w:rPr>
              <w:t>Equipment (related to the research)</w:t>
            </w:r>
          </w:p>
        </w:tc>
        <w:tc>
          <w:tcPr>
            <w:tcW w:w="4164" w:type="dxa"/>
            <w:tcBorders>
              <w:top w:val="single" w:sz="12" w:space="0" w:color="CACACA"/>
            </w:tcBorders>
          </w:tcPr>
          <w:p w:rsidR="00895585" w:rsidRDefault="00895585">
            <w:pPr>
              <w:pStyle w:val="TableParagraph"/>
              <w:rPr>
                <w:rFonts w:ascii="Times New Roman"/>
              </w:rPr>
            </w:pPr>
          </w:p>
        </w:tc>
        <w:tc>
          <w:tcPr>
            <w:tcW w:w="2724" w:type="dxa"/>
            <w:tcBorders>
              <w:top w:val="single" w:sz="12" w:space="0" w:color="CACACA"/>
            </w:tcBorders>
          </w:tcPr>
          <w:p w:rsidR="00895585" w:rsidRDefault="00895585">
            <w:pPr>
              <w:pStyle w:val="TableParagraph"/>
              <w:rPr>
                <w:rFonts w:ascii="Times New Roman"/>
              </w:rPr>
            </w:pPr>
          </w:p>
        </w:tc>
      </w:tr>
      <w:tr w:rsidR="00895585" w:rsidTr="00F9460F">
        <w:trPr>
          <w:trHeight w:val="403"/>
        </w:trPr>
        <w:tc>
          <w:tcPr>
            <w:tcW w:w="4046" w:type="dxa"/>
          </w:tcPr>
          <w:p w:rsidR="00895585" w:rsidRDefault="00C9582E">
            <w:pPr>
              <w:pStyle w:val="TableParagraph"/>
              <w:spacing w:before="5"/>
              <w:ind w:left="107"/>
              <w:rPr>
                <w:sz w:val="24"/>
              </w:rPr>
            </w:pPr>
            <w:r>
              <w:rPr>
                <w:sz w:val="24"/>
              </w:rPr>
              <w:t>Supplies</w:t>
            </w:r>
          </w:p>
        </w:tc>
        <w:tc>
          <w:tcPr>
            <w:tcW w:w="4164" w:type="dxa"/>
          </w:tcPr>
          <w:p w:rsidR="00895585" w:rsidRDefault="00895585">
            <w:pPr>
              <w:pStyle w:val="TableParagraph"/>
              <w:rPr>
                <w:rFonts w:ascii="Times New Roman"/>
              </w:rPr>
            </w:pPr>
          </w:p>
        </w:tc>
        <w:tc>
          <w:tcPr>
            <w:tcW w:w="2724" w:type="dxa"/>
          </w:tcPr>
          <w:p w:rsidR="00895585" w:rsidRDefault="00895585">
            <w:pPr>
              <w:pStyle w:val="TableParagraph"/>
              <w:rPr>
                <w:rFonts w:ascii="Times New Roman"/>
              </w:rPr>
            </w:pPr>
          </w:p>
        </w:tc>
      </w:tr>
      <w:tr w:rsidR="00895585">
        <w:trPr>
          <w:trHeight w:val="374"/>
        </w:trPr>
        <w:tc>
          <w:tcPr>
            <w:tcW w:w="4046" w:type="dxa"/>
          </w:tcPr>
          <w:p w:rsidR="00895585" w:rsidRDefault="00C9582E">
            <w:pPr>
              <w:pStyle w:val="TableParagraph"/>
              <w:spacing w:before="5"/>
              <w:ind w:left="107"/>
              <w:rPr>
                <w:sz w:val="24"/>
              </w:rPr>
            </w:pPr>
            <w:r>
              <w:rPr>
                <w:sz w:val="24"/>
              </w:rPr>
              <w:t>Local Travel</w:t>
            </w:r>
          </w:p>
        </w:tc>
        <w:tc>
          <w:tcPr>
            <w:tcW w:w="4164" w:type="dxa"/>
          </w:tcPr>
          <w:p w:rsidR="00895585" w:rsidRDefault="00895585">
            <w:pPr>
              <w:pStyle w:val="TableParagraph"/>
              <w:rPr>
                <w:rFonts w:ascii="Times New Roman"/>
              </w:rPr>
            </w:pPr>
          </w:p>
        </w:tc>
        <w:tc>
          <w:tcPr>
            <w:tcW w:w="2724" w:type="dxa"/>
          </w:tcPr>
          <w:p w:rsidR="00895585" w:rsidRDefault="00895585">
            <w:pPr>
              <w:pStyle w:val="TableParagraph"/>
              <w:rPr>
                <w:rFonts w:ascii="Times New Roman"/>
              </w:rPr>
            </w:pPr>
          </w:p>
        </w:tc>
      </w:tr>
      <w:tr w:rsidR="00E52E6D">
        <w:trPr>
          <w:trHeight w:val="441"/>
        </w:trPr>
        <w:tc>
          <w:tcPr>
            <w:tcW w:w="4046" w:type="dxa"/>
          </w:tcPr>
          <w:p w:rsidR="00E52E6D" w:rsidRDefault="00E52E6D">
            <w:pPr>
              <w:pStyle w:val="TableParagraph"/>
              <w:spacing w:before="2"/>
              <w:ind w:left="107"/>
              <w:rPr>
                <w:sz w:val="24"/>
              </w:rPr>
            </w:pPr>
            <w:r>
              <w:rPr>
                <w:sz w:val="24"/>
              </w:rPr>
              <w:t>Technical Support</w:t>
            </w:r>
          </w:p>
        </w:tc>
        <w:tc>
          <w:tcPr>
            <w:tcW w:w="4164" w:type="dxa"/>
          </w:tcPr>
          <w:p w:rsidR="00E52E6D" w:rsidRDefault="00E52E6D">
            <w:pPr>
              <w:pStyle w:val="TableParagraph"/>
              <w:rPr>
                <w:rFonts w:ascii="Times New Roman"/>
              </w:rPr>
            </w:pPr>
          </w:p>
        </w:tc>
        <w:tc>
          <w:tcPr>
            <w:tcW w:w="2724" w:type="dxa"/>
          </w:tcPr>
          <w:p w:rsidR="00E52E6D" w:rsidRDefault="00E52E6D">
            <w:pPr>
              <w:pStyle w:val="TableParagraph"/>
              <w:rPr>
                <w:rFonts w:ascii="Times New Roman"/>
              </w:rPr>
            </w:pPr>
          </w:p>
        </w:tc>
      </w:tr>
      <w:tr w:rsidR="00E52E6D">
        <w:trPr>
          <w:trHeight w:val="441"/>
        </w:trPr>
        <w:tc>
          <w:tcPr>
            <w:tcW w:w="4046" w:type="dxa"/>
          </w:tcPr>
          <w:p w:rsidR="00E52E6D" w:rsidRDefault="00E52E6D">
            <w:pPr>
              <w:pStyle w:val="TableParagraph"/>
              <w:spacing w:before="2"/>
              <w:ind w:left="107"/>
              <w:rPr>
                <w:sz w:val="24"/>
              </w:rPr>
            </w:pPr>
            <w:r>
              <w:rPr>
                <w:sz w:val="24"/>
              </w:rPr>
              <w:t>Participant Incentives</w:t>
            </w:r>
          </w:p>
        </w:tc>
        <w:tc>
          <w:tcPr>
            <w:tcW w:w="4164" w:type="dxa"/>
          </w:tcPr>
          <w:p w:rsidR="00E52E6D" w:rsidRDefault="00E52E6D">
            <w:pPr>
              <w:pStyle w:val="TableParagraph"/>
              <w:rPr>
                <w:rFonts w:ascii="Times New Roman"/>
              </w:rPr>
            </w:pPr>
          </w:p>
        </w:tc>
        <w:tc>
          <w:tcPr>
            <w:tcW w:w="2724" w:type="dxa"/>
          </w:tcPr>
          <w:p w:rsidR="00E52E6D" w:rsidRDefault="00E52E6D">
            <w:pPr>
              <w:pStyle w:val="TableParagraph"/>
              <w:rPr>
                <w:rFonts w:ascii="Times New Roman"/>
              </w:rPr>
            </w:pPr>
          </w:p>
        </w:tc>
      </w:tr>
      <w:tr w:rsidR="00895585">
        <w:trPr>
          <w:trHeight w:val="441"/>
        </w:trPr>
        <w:tc>
          <w:tcPr>
            <w:tcW w:w="4046" w:type="dxa"/>
          </w:tcPr>
          <w:p w:rsidR="00895585" w:rsidRDefault="00C9582E">
            <w:pPr>
              <w:pStyle w:val="TableParagraph"/>
              <w:spacing w:before="2"/>
              <w:ind w:left="107"/>
              <w:rPr>
                <w:sz w:val="24"/>
              </w:rPr>
            </w:pPr>
            <w:r>
              <w:rPr>
                <w:sz w:val="24"/>
              </w:rPr>
              <w:t>Other (Specify)</w:t>
            </w:r>
          </w:p>
        </w:tc>
        <w:tc>
          <w:tcPr>
            <w:tcW w:w="4164" w:type="dxa"/>
          </w:tcPr>
          <w:p w:rsidR="00895585" w:rsidRDefault="00895585">
            <w:pPr>
              <w:pStyle w:val="TableParagraph"/>
              <w:rPr>
                <w:rFonts w:ascii="Times New Roman"/>
              </w:rPr>
            </w:pPr>
          </w:p>
        </w:tc>
        <w:tc>
          <w:tcPr>
            <w:tcW w:w="2724" w:type="dxa"/>
          </w:tcPr>
          <w:p w:rsidR="00895585" w:rsidRDefault="00895585">
            <w:pPr>
              <w:pStyle w:val="TableParagraph"/>
              <w:rPr>
                <w:rFonts w:ascii="Times New Roman"/>
              </w:rPr>
            </w:pPr>
          </w:p>
        </w:tc>
      </w:tr>
      <w:tr w:rsidR="00895585">
        <w:trPr>
          <w:trHeight w:val="374"/>
        </w:trPr>
        <w:tc>
          <w:tcPr>
            <w:tcW w:w="4046" w:type="dxa"/>
          </w:tcPr>
          <w:p w:rsidR="00895585" w:rsidRDefault="00C9582E">
            <w:pPr>
              <w:pStyle w:val="TableParagraph"/>
              <w:spacing w:before="5"/>
              <w:ind w:left="107"/>
              <w:rPr>
                <w:sz w:val="24"/>
              </w:rPr>
            </w:pPr>
            <w:r>
              <w:rPr>
                <w:sz w:val="24"/>
              </w:rPr>
              <w:t>Information Resources</w:t>
            </w:r>
          </w:p>
        </w:tc>
        <w:tc>
          <w:tcPr>
            <w:tcW w:w="4164" w:type="dxa"/>
          </w:tcPr>
          <w:p w:rsidR="00895585" w:rsidRDefault="00895585">
            <w:pPr>
              <w:pStyle w:val="TableParagraph"/>
              <w:rPr>
                <w:rFonts w:ascii="Times New Roman"/>
              </w:rPr>
            </w:pPr>
          </w:p>
        </w:tc>
        <w:tc>
          <w:tcPr>
            <w:tcW w:w="2724" w:type="dxa"/>
          </w:tcPr>
          <w:p w:rsidR="00895585" w:rsidRDefault="00895585">
            <w:pPr>
              <w:pStyle w:val="TableParagraph"/>
              <w:rPr>
                <w:rFonts w:ascii="Times New Roman"/>
              </w:rPr>
            </w:pPr>
          </w:p>
        </w:tc>
      </w:tr>
      <w:tr w:rsidR="00895585">
        <w:trPr>
          <w:trHeight w:val="333"/>
        </w:trPr>
        <w:tc>
          <w:tcPr>
            <w:tcW w:w="8210" w:type="dxa"/>
            <w:gridSpan w:val="2"/>
          </w:tcPr>
          <w:p w:rsidR="00895585" w:rsidRDefault="00C9582E">
            <w:pPr>
              <w:pStyle w:val="TableParagraph"/>
              <w:spacing w:before="2"/>
              <w:ind w:left="107"/>
              <w:rPr>
                <w:b/>
                <w:sz w:val="24"/>
              </w:rPr>
            </w:pPr>
            <w:r>
              <w:rPr>
                <w:b/>
                <w:sz w:val="24"/>
              </w:rPr>
              <w:t>Total Non-Salary Support</w:t>
            </w:r>
          </w:p>
        </w:tc>
        <w:tc>
          <w:tcPr>
            <w:tcW w:w="2724" w:type="dxa"/>
          </w:tcPr>
          <w:p w:rsidR="00895585" w:rsidRDefault="00895585">
            <w:pPr>
              <w:pStyle w:val="TableParagraph"/>
              <w:rPr>
                <w:rFonts w:ascii="Times New Roman"/>
              </w:rPr>
            </w:pPr>
          </w:p>
        </w:tc>
      </w:tr>
      <w:tr w:rsidR="00895585">
        <w:trPr>
          <w:trHeight w:val="374"/>
        </w:trPr>
        <w:tc>
          <w:tcPr>
            <w:tcW w:w="8210" w:type="dxa"/>
            <w:gridSpan w:val="2"/>
            <w:shd w:val="clear" w:color="auto" w:fill="FFF2CC"/>
          </w:tcPr>
          <w:p w:rsidR="00895585" w:rsidRDefault="00C9582E">
            <w:pPr>
              <w:pStyle w:val="TableParagraph"/>
              <w:spacing w:before="5"/>
              <w:ind w:left="107"/>
              <w:rPr>
                <w:b/>
                <w:sz w:val="24"/>
              </w:rPr>
            </w:pPr>
            <w:r>
              <w:rPr>
                <w:b/>
                <w:sz w:val="24"/>
              </w:rPr>
              <w:t>TOTAL FUNDING REQUESTED</w:t>
            </w:r>
          </w:p>
        </w:tc>
        <w:tc>
          <w:tcPr>
            <w:tcW w:w="2724" w:type="dxa"/>
            <w:shd w:val="clear" w:color="auto" w:fill="FFF2CC"/>
          </w:tcPr>
          <w:p w:rsidR="00895585" w:rsidRDefault="00895585">
            <w:pPr>
              <w:pStyle w:val="TableParagraph"/>
              <w:rPr>
                <w:rFonts w:ascii="Times New Roman"/>
              </w:rPr>
            </w:pPr>
          </w:p>
        </w:tc>
      </w:tr>
    </w:tbl>
    <w:p w:rsidR="00895585" w:rsidRDefault="00895585">
      <w:pPr>
        <w:pStyle w:val="BodyText"/>
        <w:spacing w:before="4" w:after="1"/>
        <w:rPr>
          <w:i/>
          <w:sz w:val="24"/>
        </w:rPr>
      </w:pPr>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10973"/>
      </w:tblGrid>
      <w:tr w:rsidR="00895585">
        <w:trPr>
          <w:trHeight w:val="380"/>
        </w:trPr>
        <w:tc>
          <w:tcPr>
            <w:tcW w:w="10973" w:type="dxa"/>
            <w:tcBorders>
              <w:bottom w:val="single" w:sz="12" w:space="0" w:color="CACACA"/>
            </w:tcBorders>
            <w:shd w:val="clear" w:color="auto" w:fill="002060"/>
          </w:tcPr>
          <w:p w:rsidR="00895585" w:rsidRDefault="00C9582E">
            <w:pPr>
              <w:pStyle w:val="TableParagraph"/>
              <w:spacing w:before="38"/>
              <w:ind w:left="107"/>
              <w:rPr>
                <w:b/>
                <w:sz w:val="24"/>
              </w:rPr>
            </w:pPr>
            <w:bookmarkStart w:id="9" w:name="PART_I:_Budget_Justification"/>
            <w:bookmarkEnd w:id="9"/>
            <w:r>
              <w:rPr>
                <w:b/>
                <w:color w:val="FFFFFF"/>
                <w:sz w:val="24"/>
              </w:rPr>
              <w:t>PART I: Budget Justification</w:t>
            </w:r>
          </w:p>
        </w:tc>
      </w:tr>
      <w:tr w:rsidR="00895585">
        <w:trPr>
          <w:trHeight w:val="1657"/>
        </w:trPr>
        <w:tc>
          <w:tcPr>
            <w:tcW w:w="10973" w:type="dxa"/>
            <w:tcBorders>
              <w:top w:val="single" w:sz="12" w:space="0" w:color="CACACA"/>
            </w:tcBorders>
          </w:tcPr>
          <w:p w:rsidR="00895585" w:rsidRDefault="00C9582E">
            <w:pPr>
              <w:pStyle w:val="TableParagraph"/>
              <w:spacing w:before="7"/>
              <w:ind w:left="107"/>
              <w:rPr>
                <w:sz w:val="24"/>
              </w:rPr>
            </w:pPr>
            <w:r>
              <w:rPr>
                <w:sz w:val="24"/>
              </w:rPr>
              <w:t>On a separate page, please provide the budget justification, which must include:</w:t>
            </w:r>
          </w:p>
          <w:p w:rsidR="00895585" w:rsidRDefault="00C9582E">
            <w:pPr>
              <w:pStyle w:val="TableParagraph"/>
              <w:numPr>
                <w:ilvl w:val="0"/>
                <w:numId w:val="4"/>
              </w:numPr>
              <w:tabs>
                <w:tab w:val="left" w:pos="827"/>
                <w:tab w:val="left" w:pos="828"/>
              </w:tabs>
              <w:spacing w:before="2" w:line="268" w:lineRule="exact"/>
              <w:rPr>
                <w:sz w:val="24"/>
              </w:rPr>
            </w:pPr>
            <w:r>
              <w:rPr>
                <w:sz w:val="24"/>
              </w:rPr>
              <w:t>Statement regarding the appropriateness of the budget to execute the proposed</w:t>
            </w:r>
            <w:r>
              <w:rPr>
                <w:spacing w:val="-20"/>
                <w:sz w:val="24"/>
              </w:rPr>
              <w:t xml:space="preserve"> </w:t>
            </w:r>
            <w:r>
              <w:rPr>
                <w:sz w:val="24"/>
              </w:rPr>
              <w:t>research;</w:t>
            </w:r>
          </w:p>
          <w:p w:rsidR="00895585" w:rsidRDefault="00C9582E">
            <w:pPr>
              <w:pStyle w:val="TableParagraph"/>
              <w:numPr>
                <w:ilvl w:val="0"/>
                <w:numId w:val="4"/>
              </w:numPr>
              <w:tabs>
                <w:tab w:val="left" w:pos="827"/>
                <w:tab w:val="left" w:pos="828"/>
              </w:tabs>
              <w:spacing w:before="3" w:line="228" w:lineRule="auto"/>
              <w:ind w:right="408"/>
              <w:rPr>
                <w:sz w:val="24"/>
              </w:rPr>
            </w:pPr>
            <w:r>
              <w:rPr>
                <w:sz w:val="24"/>
              </w:rPr>
              <w:t>Detailed description of labour cost (e.g., salaries, stipends, and honoraria) including rates of pay, number of hours, duration of need, and identification of recipients, if</w:t>
            </w:r>
            <w:r>
              <w:rPr>
                <w:spacing w:val="-15"/>
                <w:sz w:val="24"/>
              </w:rPr>
              <w:t xml:space="preserve"> </w:t>
            </w:r>
            <w:r>
              <w:rPr>
                <w:sz w:val="24"/>
              </w:rPr>
              <w:t>known);</w:t>
            </w:r>
          </w:p>
          <w:p w:rsidR="00895585" w:rsidRDefault="00C9582E">
            <w:pPr>
              <w:pStyle w:val="TableParagraph"/>
              <w:numPr>
                <w:ilvl w:val="0"/>
                <w:numId w:val="4"/>
              </w:numPr>
              <w:tabs>
                <w:tab w:val="left" w:pos="827"/>
                <w:tab w:val="left" w:pos="828"/>
              </w:tabs>
              <w:spacing w:line="253" w:lineRule="exact"/>
              <w:rPr>
                <w:sz w:val="24"/>
              </w:rPr>
            </w:pPr>
            <w:r>
              <w:rPr>
                <w:sz w:val="24"/>
              </w:rPr>
              <w:t>Line-by-line details on all non-salary</w:t>
            </w:r>
            <w:r>
              <w:rPr>
                <w:spacing w:val="-4"/>
                <w:sz w:val="24"/>
              </w:rPr>
              <w:t xml:space="preserve"> </w:t>
            </w:r>
            <w:r>
              <w:rPr>
                <w:sz w:val="24"/>
              </w:rPr>
              <w:t>costs.</w:t>
            </w:r>
          </w:p>
          <w:p w:rsidR="00895585" w:rsidRDefault="00C9582E">
            <w:pPr>
              <w:pStyle w:val="TableParagraph"/>
              <w:numPr>
                <w:ilvl w:val="0"/>
                <w:numId w:val="4"/>
              </w:numPr>
              <w:tabs>
                <w:tab w:val="left" w:pos="827"/>
                <w:tab w:val="left" w:pos="828"/>
              </w:tabs>
              <w:spacing w:line="268" w:lineRule="exact"/>
              <w:rPr>
                <w:sz w:val="24"/>
              </w:rPr>
            </w:pPr>
            <w:r>
              <w:rPr>
                <w:sz w:val="24"/>
              </w:rPr>
              <w:t>Attach quote for equipment over</w:t>
            </w:r>
            <w:r>
              <w:rPr>
                <w:spacing w:val="-10"/>
                <w:sz w:val="24"/>
              </w:rPr>
              <w:t xml:space="preserve"> </w:t>
            </w:r>
            <w:r>
              <w:rPr>
                <w:sz w:val="24"/>
              </w:rPr>
              <w:t>$500.00</w:t>
            </w:r>
          </w:p>
        </w:tc>
      </w:tr>
    </w:tbl>
    <w:p w:rsidR="00895585" w:rsidRDefault="00895585">
      <w:pPr>
        <w:pStyle w:val="BodyText"/>
        <w:spacing w:before="10"/>
        <w:rPr>
          <w:i/>
          <w:sz w:val="26"/>
        </w:rPr>
      </w:pPr>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5496"/>
        <w:gridCol w:w="5496"/>
      </w:tblGrid>
      <w:tr w:rsidR="00895585">
        <w:trPr>
          <w:trHeight w:val="356"/>
        </w:trPr>
        <w:tc>
          <w:tcPr>
            <w:tcW w:w="10992" w:type="dxa"/>
            <w:gridSpan w:val="2"/>
            <w:tcBorders>
              <w:bottom w:val="single" w:sz="12" w:space="0" w:color="CACACA"/>
            </w:tcBorders>
            <w:shd w:val="clear" w:color="auto" w:fill="C00000"/>
          </w:tcPr>
          <w:p w:rsidR="00895585" w:rsidRDefault="00C9582E">
            <w:pPr>
              <w:pStyle w:val="TableParagraph"/>
              <w:spacing w:before="38"/>
              <w:ind w:left="107"/>
              <w:rPr>
                <w:b/>
                <w:sz w:val="24"/>
              </w:rPr>
            </w:pPr>
            <w:bookmarkStart w:id="10" w:name="Part_J_–_to_be_completed_by_the_Office_o"/>
            <w:bookmarkEnd w:id="10"/>
            <w:r>
              <w:rPr>
                <w:b/>
                <w:color w:val="FFFFFF"/>
                <w:sz w:val="24"/>
              </w:rPr>
              <w:t>Part J – to be completed by the Office of the Vice-Provost</w:t>
            </w:r>
          </w:p>
        </w:tc>
      </w:tr>
      <w:tr w:rsidR="00895585">
        <w:trPr>
          <w:trHeight w:val="282"/>
        </w:trPr>
        <w:tc>
          <w:tcPr>
            <w:tcW w:w="10992" w:type="dxa"/>
            <w:gridSpan w:val="2"/>
            <w:tcBorders>
              <w:top w:val="single" w:sz="12" w:space="0" w:color="CACACA"/>
            </w:tcBorders>
            <w:shd w:val="clear" w:color="auto" w:fill="EDEDED"/>
          </w:tcPr>
          <w:p w:rsidR="00895585" w:rsidRDefault="00C9582E">
            <w:pPr>
              <w:pStyle w:val="TableParagraph"/>
              <w:spacing w:before="7" w:line="255" w:lineRule="exact"/>
              <w:ind w:left="107"/>
              <w:rPr>
                <w:b/>
                <w:sz w:val="24"/>
              </w:rPr>
            </w:pPr>
            <w:r>
              <w:rPr>
                <w:b/>
                <w:sz w:val="24"/>
              </w:rPr>
              <w:t>Vice Provost Approval (Subsequent to approval of application)</w:t>
            </w:r>
          </w:p>
        </w:tc>
      </w:tr>
      <w:tr w:rsidR="00895585">
        <w:trPr>
          <w:trHeight w:val="292"/>
        </w:trPr>
        <w:tc>
          <w:tcPr>
            <w:tcW w:w="5496" w:type="dxa"/>
          </w:tcPr>
          <w:p w:rsidR="00895585" w:rsidRDefault="00C9582E">
            <w:pPr>
              <w:pStyle w:val="TableParagraph"/>
              <w:spacing w:before="2" w:line="270" w:lineRule="exact"/>
              <w:ind w:left="107"/>
              <w:rPr>
                <w:sz w:val="24"/>
              </w:rPr>
            </w:pPr>
            <w:r>
              <w:rPr>
                <w:sz w:val="24"/>
              </w:rPr>
              <w:t>Name:</w:t>
            </w:r>
          </w:p>
        </w:tc>
        <w:tc>
          <w:tcPr>
            <w:tcW w:w="5496" w:type="dxa"/>
          </w:tcPr>
          <w:p w:rsidR="00895585" w:rsidRDefault="00C9582E">
            <w:pPr>
              <w:pStyle w:val="TableParagraph"/>
              <w:spacing w:before="2" w:line="270" w:lineRule="exact"/>
              <w:ind w:left="107"/>
              <w:rPr>
                <w:sz w:val="24"/>
              </w:rPr>
            </w:pPr>
            <w:r>
              <w:rPr>
                <w:sz w:val="24"/>
              </w:rPr>
              <w:t>Signature of Vice Provost:</w:t>
            </w:r>
          </w:p>
        </w:tc>
      </w:tr>
      <w:tr w:rsidR="00895585">
        <w:trPr>
          <w:trHeight w:val="628"/>
        </w:trPr>
        <w:tc>
          <w:tcPr>
            <w:tcW w:w="5496" w:type="dxa"/>
          </w:tcPr>
          <w:p w:rsidR="00895585" w:rsidRDefault="00895585">
            <w:pPr>
              <w:pStyle w:val="TableParagraph"/>
              <w:rPr>
                <w:rFonts w:ascii="Times New Roman"/>
              </w:rPr>
            </w:pPr>
          </w:p>
        </w:tc>
        <w:tc>
          <w:tcPr>
            <w:tcW w:w="5496" w:type="dxa"/>
          </w:tcPr>
          <w:p w:rsidR="00895585" w:rsidRDefault="00895585">
            <w:pPr>
              <w:pStyle w:val="TableParagraph"/>
              <w:rPr>
                <w:rFonts w:ascii="Times New Roman"/>
              </w:rPr>
            </w:pPr>
          </w:p>
        </w:tc>
      </w:tr>
    </w:tbl>
    <w:p w:rsidR="00895585" w:rsidRDefault="00895585">
      <w:pPr>
        <w:rPr>
          <w:rFonts w:ascii="Times New Roman"/>
        </w:rPr>
        <w:sectPr w:rsidR="00895585">
          <w:pgSz w:w="12240" w:h="15840"/>
          <w:pgMar w:top="640" w:right="400" w:bottom="280" w:left="620" w:header="720" w:footer="720" w:gutter="0"/>
          <w:cols w:space="720"/>
        </w:sectPr>
      </w:pPr>
    </w:p>
    <w:p w:rsidR="00895585" w:rsidRDefault="00C9582E">
      <w:pPr>
        <w:pStyle w:val="BodyText"/>
        <w:ind w:left="1990"/>
        <w:rPr>
          <w:sz w:val="20"/>
        </w:rPr>
      </w:pPr>
      <w:r>
        <w:rPr>
          <w:noProof/>
          <w:sz w:val="20"/>
          <w:lang w:bidi="ar-SA"/>
        </w:rPr>
        <w:lastRenderedPageBreak/>
        <w:drawing>
          <wp:inline distT="0" distB="0" distL="0" distR="0">
            <wp:extent cx="4456624" cy="528637"/>
            <wp:effectExtent l="0" t="0" r="0" b="0"/>
            <wp:docPr id="3" name="image1.png" descr="University of Guelph-Hu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4456624" cy="528637"/>
                    </a:xfrm>
                    <a:prstGeom prst="rect">
                      <a:avLst/>
                    </a:prstGeom>
                  </pic:spPr>
                </pic:pic>
              </a:graphicData>
            </a:graphic>
          </wp:inline>
        </w:drawing>
      </w:r>
    </w:p>
    <w:p w:rsidR="00895585" w:rsidRDefault="006411E2">
      <w:pPr>
        <w:pStyle w:val="BodyText"/>
        <w:spacing w:before="5"/>
        <w:rPr>
          <w:i/>
          <w:sz w:val="24"/>
        </w:rPr>
      </w:pPr>
      <w:r>
        <w:rPr>
          <w:noProof/>
          <w:lang w:bidi="ar-SA"/>
        </w:rPr>
        <mc:AlternateContent>
          <mc:Choice Requires="wps">
            <w:drawing>
              <wp:anchor distT="0" distB="0" distL="0" distR="0" simplePos="0" relativeHeight="1120" behindDoc="0" locked="0" layoutInCell="1" allowOverlap="1">
                <wp:simplePos x="0" y="0"/>
                <wp:positionH relativeFrom="page">
                  <wp:posOffset>621665</wp:posOffset>
                </wp:positionH>
                <wp:positionV relativeFrom="paragraph">
                  <wp:posOffset>207645</wp:posOffset>
                </wp:positionV>
                <wp:extent cx="6564630" cy="0"/>
                <wp:effectExtent l="12065" t="12065" r="5080" b="6985"/>
                <wp:wrapTopAndBottom/>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4630" cy="0"/>
                        </a:xfrm>
                        <a:prstGeom prst="line">
                          <a:avLst/>
                        </a:prstGeom>
                        <a:noFill/>
                        <a:ln w="7366">
                          <a:solidFill>
                            <a:srgbClr val="0505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C6382" id="Line 1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6.35pt" to="565.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" strokecolor="#050505" strokeweight=".58pt">
                <w10:wrap type="topAndBottom" anchorx="page"/>
              </v:line>
            </w:pict>
          </mc:Fallback>
        </mc:AlternateContent>
      </w:r>
    </w:p>
    <w:p w:rsidR="00895585" w:rsidRDefault="00C9582E">
      <w:pPr>
        <w:spacing w:before="19" w:after="126"/>
        <w:ind w:left="1110"/>
        <w:rPr>
          <w:b/>
          <w:sz w:val="44"/>
        </w:rPr>
      </w:pPr>
      <w:r>
        <w:rPr>
          <w:b/>
          <w:sz w:val="44"/>
        </w:rPr>
        <w:t>Research Grant Fund Program Guidelines</w:t>
      </w:r>
    </w:p>
    <w:p w:rsidR="00895585" w:rsidRDefault="006411E2">
      <w:pPr>
        <w:pStyle w:val="BodyText"/>
        <w:spacing w:line="20" w:lineRule="exact"/>
        <w:ind w:left="353"/>
        <w:rPr>
          <w:sz w:val="2"/>
        </w:rPr>
      </w:pPr>
      <w:r>
        <w:rPr>
          <w:noProof/>
          <w:sz w:val="2"/>
          <w:lang w:bidi="ar-SA"/>
        </w:rPr>
        <mc:AlternateContent>
          <mc:Choice Requires="wpg">
            <w:drawing>
              <wp:inline distT="0" distB="0" distL="0" distR="0">
                <wp:extent cx="6564630" cy="7620"/>
                <wp:effectExtent l="8255" t="1270" r="8890" b="1016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4630" cy="7620"/>
                          <a:chOff x="0" y="0"/>
                          <a:chExt cx="10338" cy="12"/>
                        </a:xfrm>
                      </wpg:grpSpPr>
                      <wps:wsp>
                        <wps:cNvPr id="22" name="Line 18"/>
                        <wps:cNvCnPr>
                          <a:cxnSpLocks noChangeShapeType="1"/>
                        </wps:cNvCnPr>
                        <wps:spPr bwMode="auto">
                          <a:xfrm>
                            <a:off x="0" y="6"/>
                            <a:ext cx="10338" cy="0"/>
                          </a:xfrm>
                          <a:prstGeom prst="line">
                            <a:avLst/>
                          </a:prstGeom>
                          <a:noFill/>
                          <a:ln w="7366">
                            <a:solidFill>
                              <a:srgbClr val="05050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F09378" id="Group 17" o:spid="_x0000_s1026" style="width:516.9pt;height:.6pt;mso-position-horizontal-relative:char;mso-position-vertical-relative:line" coordsize="103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">
                <v:line id="Line 18" o:spid="_x0000_s1027" style="position:absolute;visibility:visible;mso-wrap-style:square" from="0,6" to="103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" strokecolor="#050505" strokeweight=".58pt"/>
                <w10:anchorlock/>
              </v:group>
            </w:pict>
          </mc:Fallback>
        </mc:AlternateContent>
      </w:r>
    </w:p>
    <w:p w:rsidR="00895585" w:rsidRDefault="00895585">
      <w:pPr>
        <w:pStyle w:val="BodyText"/>
        <w:spacing w:before="2"/>
        <w:rPr>
          <w:b/>
          <w:sz w:val="62"/>
        </w:rPr>
      </w:pPr>
    </w:p>
    <w:p w:rsidR="00895585" w:rsidRDefault="00C9582E">
      <w:pPr>
        <w:spacing w:before="1"/>
        <w:ind w:left="820"/>
        <w:rPr>
          <w:b/>
          <w:sz w:val="28"/>
        </w:rPr>
      </w:pPr>
      <w:r>
        <w:rPr>
          <w:b/>
          <w:color w:val="101010"/>
          <w:sz w:val="28"/>
        </w:rPr>
        <w:t>Rationale</w:t>
      </w:r>
    </w:p>
    <w:p w:rsidR="00895585" w:rsidRDefault="00895585">
      <w:pPr>
        <w:pStyle w:val="BodyText"/>
        <w:rPr>
          <w:b/>
          <w:sz w:val="30"/>
        </w:rPr>
      </w:pPr>
    </w:p>
    <w:p w:rsidR="00895585" w:rsidRDefault="00C9582E">
      <w:pPr>
        <w:spacing w:before="191"/>
        <w:ind w:left="1180"/>
        <w:rPr>
          <w:i/>
        </w:rPr>
      </w:pPr>
      <w:r>
        <w:rPr>
          <w:i/>
        </w:rPr>
        <w:t>The research fund will benefit students by providing them with opportunity to</w:t>
      </w:r>
    </w:p>
    <w:p w:rsidR="00895585" w:rsidRDefault="00895585">
      <w:pPr>
        <w:pStyle w:val="BodyText"/>
        <w:spacing w:before="9"/>
        <w:rPr>
          <w:i/>
          <w:sz w:val="21"/>
        </w:rPr>
      </w:pPr>
    </w:p>
    <w:p w:rsidR="00895585" w:rsidRDefault="00C9582E">
      <w:pPr>
        <w:pStyle w:val="ListParagraph"/>
        <w:numPr>
          <w:ilvl w:val="0"/>
          <w:numId w:val="3"/>
        </w:numPr>
        <w:tabs>
          <w:tab w:val="left" w:pos="1899"/>
          <w:tab w:val="left" w:pos="1900"/>
        </w:tabs>
        <w:ind w:hanging="360"/>
      </w:pPr>
      <w:r>
        <w:t>participate in scholarship and the process of knowledge</w:t>
      </w:r>
      <w:r>
        <w:rPr>
          <w:spacing w:val="-12"/>
        </w:rPr>
        <w:t xml:space="preserve"> </w:t>
      </w:r>
      <w:r>
        <w:t>production</w:t>
      </w:r>
    </w:p>
    <w:p w:rsidR="00895585" w:rsidRDefault="00C9582E">
      <w:pPr>
        <w:pStyle w:val="ListParagraph"/>
        <w:numPr>
          <w:ilvl w:val="0"/>
          <w:numId w:val="3"/>
        </w:numPr>
        <w:tabs>
          <w:tab w:val="left" w:pos="1899"/>
          <w:tab w:val="left" w:pos="1900"/>
        </w:tabs>
        <w:spacing w:before="52"/>
        <w:ind w:hanging="360"/>
      </w:pPr>
      <w:r>
        <w:t>develop research</w:t>
      </w:r>
      <w:r>
        <w:rPr>
          <w:spacing w:val="-1"/>
        </w:rPr>
        <w:t xml:space="preserve"> </w:t>
      </w:r>
      <w:r>
        <w:t>skills</w:t>
      </w:r>
    </w:p>
    <w:p w:rsidR="00895585" w:rsidRDefault="00C9582E">
      <w:pPr>
        <w:pStyle w:val="ListParagraph"/>
        <w:numPr>
          <w:ilvl w:val="0"/>
          <w:numId w:val="3"/>
        </w:numPr>
        <w:tabs>
          <w:tab w:val="left" w:pos="1899"/>
          <w:tab w:val="left" w:pos="1900"/>
        </w:tabs>
        <w:spacing w:before="54"/>
        <w:ind w:hanging="360"/>
      </w:pPr>
      <w:r>
        <w:t>add research project participation/ activities to their</w:t>
      </w:r>
      <w:r>
        <w:rPr>
          <w:spacing w:val="-2"/>
        </w:rPr>
        <w:t xml:space="preserve"> </w:t>
      </w:r>
      <w:r>
        <w:t>résumés</w:t>
      </w:r>
    </w:p>
    <w:p w:rsidR="00895585" w:rsidRDefault="00895585">
      <w:pPr>
        <w:pStyle w:val="BodyText"/>
        <w:rPr>
          <w:sz w:val="26"/>
        </w:rPr>
      </w:pPr>
    </w:p>
    <w:p w:rsidR="00895585" w:rsidRDefault="00C9582E">
      <w:pPr>
        <w:spacing w:before="230"/>
        <w:ind w:left="1179"/>
        <w:rPr>
          <w:i/>
        </w:rPr>
      </w:pPr>
      <w:r>
        <w:rPr>
          <w:i/>
        </w:rPr>
        <w:t>The research fund will benefit faculty by</w:t>
      </w:r>
    </w:p>
    <w:p w:rsidR="00895585" w:rsidRDefault="00895585">
      <w:pPr>
        <w:pStyle w:val="BodyText"/>
        <w:spacing w:before="10"/>
        <w:rPr>
          <w:i/>
          <w:sz w:val="21"/>
        </w:rPr>
      </w:pPr>
    </w:p>
    <w:p w:rsidR="00895585" w:rsidRDefault="00C9582E">
      <w:pPr>
        <w:pStyle w:val="ListParagraph"/>
        <w:numPr>
          <w:ilvl w:val="0"/>
          <w:numId w:val="3"/>
        </w:numPr>
        <w:tabs>
          <w:tab w:val="left" w:pos="1899"/>
          <w:tab w:val="left" w:pos="1900"/>
        </w:tabs>
        <w:ind w:hanging="360"/>
      </w:pPr>
      <w:r>
        <w:t>supporting their related research</w:t>
      </w:r>
      <w:r>
        <w:rPr>
          <w:spacing w:val="-4"/>
        </w:rPr>
        <w:t xml:space="preserve"> </w:t>
      </w:r>
      <w:r>
        <w:t>projects</w:t>
      </w:r>
    </w:p>
    <w:p w:rsidR="00895585" w:rsidRDefault="00C9582E">
      <w:pPr>
        <w:pStyle w:val="ListParagraph"/>
        <w:numPr>
          <w:ilvl w:val="0"/>
          <w:numId w:val="3"/>
        </w:numPr>
        <w:tabs>
          <w:tab w:val="left" w:pos="1900"/>
          <w:tab w:val="left" w:pos="1901"/>
        </w:tabs>
        <w:spacing w:before="54"/>
        <w:ind w:left="1900" w:hanging="360"/>
      </w:pPr>
      <w:r>
        <w:t>increasing faculty engagement in University of Guelph-Humber</w:t>
      </w:r>
      <w:r>
        <w:rPr>
          <w:spacing w:val="-12"/>
        </w:rPr>
        <w:t xml:space="preserve"> </w:t>
      </w:r>
      <w:r>
        <w:t>programming</w:t>
      </w:r>
    </w:p>
    <w:p w:rsidR="00895585" w:rsidRDefault="00895585">
      <w:pPr>
        <w:pStyle w:val="BodyText"/>
        <w:rPr>
          <w:sz w:val="26"/>
        </w:rPr>
      </w:pPr>
    </w:p>
    <w:p w:rsidR="00895585" w:rsidRDefault="00895585">
      <w:pPr>
        <w:pStyle w:val="BodyText"/>
        <w:spacing w:before="6"/>
        <w:rPr>
          <w:sz w:val="37"/>
        </w:rPr>
      </w:pPr>
    </w:p>
    <w:p w:rsidR="00895585" w:rsidRDefault="00C9582E">
      <w:pPr>
        <w:spacing w:before="1"/>
        <w:ind w:left="1179"/>
        <w:rPr>
          <w:i/>
        </w:rPr>
      </w:pPr>
      <w:r>
        <w:rPr>
          <w:i/>
        </w:rPr>
        <w:t>The research fund will benefit the institution by</w:t>
      </w:r>
    </w:p>
    <w:p w:rsidR="00895585" w:rsidRDefault="00895585">
      <w:pPr>
        <w:pStyle w:val="BodyText"/>
        <w:spacing w:before="7"/>
        <w:rPr>
          <w:i/>
          <w:sz w:val="21"/>
        </w:rPr>
      </w:pPr>
    </w:p>
    <w:p w:rsidR="00895585" w:rsidRDefault="00C9582E">
      <w:pPr>
        <w:pStyle w:val="ListParagraph"/>
        <w:numPr>
          <w:ilvl w:val="0"/>
          <w:numId w:val="3"/>
        </w:numPr>
        <w:tabs>
          <w:tab w:val="left" w:pos="1899"/>
          <w:tab w:val="left" w:pos="1900"/>
        </w:tabs>
        <w:ind w:hanging="360"/>
      </w:pPr>
      <w:r>
        <w:t>encouraging and supporting University of Guelph-Humber</w:t>
      </w:r>
      <w:r>
        <w:rPr>
          <w:spacing w:val="-3"/>
        </w:rPr>
        <w:t xml:space="preserve"> </w:t>
      </w:r>
      <w:r>
        <w:t>scholarship</w:t>
      </w:r>
    </w:p>
    <w:p w:rsidR="00895585" w:rsidRDefault="00C9582E">
      <w:pPr>
        <w:pStyle w:val="ListParagraph"/>
        <w:numPr>
          <w:ilvl w:val="0"/>
          <w:numId w:val="3"/>
        </w:numPr>
        <w:tabs>
          <w:tab w:val="left" w:pos="1900"/>
          <w:tab w:val="left" w:pos="1901"/>
        </w:tabs>
        <w:spacing w:before="54"/>
        <w:ind w:left="1900" w:hanging="360"/>
      </w:pPr>
      <w:r>
        <w:t>increase University of Guelph-Humber’s visibility within the academic</w:t>
      </w:r>
      <w:r>
        <w:rPr>
          <w:spacing w:val="-10"/>
        </w:rPr>
        <w:t xml:space="preserve"> </w:t>
      </w:r>
      <w:r>
        <w:t>community</w:t>
      </w:r>
    </w:p>
    <w:p w:rsidR="00895585" w:rsidRDefault="00895585">
      <w:pPr>
        <w:sectPr w:rsidR="00895585">
          <w:footerReference w:type="default" r:id="rId8"/>
          <w:pgSz w:w="12240" w:h="15840"/>
          <w:pgMar w:top="1440" w:right="400" w:bottom="1140" w:left="620" w:header="0" w:footer="954" w:gutter="0"/>
          <w:pgNumType w:start="1"/>
          <w:cols w:space="720"/>
        </w:sectPr>
      </w:pPr>
    </w:p>
    <w:p w:rsidR="00895585" w:rsidRDefault="006411E2">
      <w:pPr>
        <w:pStyle w:val="BodyText"/>
        <w:spacing w:line="20" w:lineRule="exact"/>
        <w:ind w:left="650"/>
        <w:rPr>
          <w:sz w:val="2"/>
        </w:rPr>
      </w:pPr>
      <w:r>
        <w:rPr>
          <w:noProof/>
          <w:sz w:val="2"/>
          <w:lang w:bidi="ar-SA"/>
        </w:rPr>
        <w:lastRenderedPageBreak/>
        <mc:AlternateContent>
          <mc:Choice Requires="wpg">
            <w:drawing>
              <wp:inline distT="0" distB="0" distL="0" distR="0">
                <wp:extent cx="6515735" cy="7620"/>
                <wp:effectExtent l="6350" t="5715" r="12065" b="5715"/>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735" cy="7620"/>
                          <a:chOff x="0" y="0"/>
                          <a:chExt cx="10261" cy="12"/>
                        </a:xfrm>
                      </wpg:grpSpPr>
                      <wps:wsp>
                        <wps:cNvPr id="20" name="Line 16"/>
                        <wps:cNvCnPr>
                          <a:cxnSpLocks noChangeShapeType="1"/>
                        </wps:cNvCnPr>
                        <wps:spPr bwMode="auto">
                          <a:xfrm>
                            <a:off x="0" y="6"/>
                            <a:ext cx="10261" cy="0"/>
                          </a:xfrm>
                          <a:prstGeom prst="line">
                            <a:avLst/>
                          </a:prstGeom>
                          <a:noFill/>
                          <a:ln w="7366">
                            <a:solidFill>
                              <a:srgbClr val="00B0F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E3533B" id="Group 15" o:spid="_x0000_s1026" style="width:513.05pt;height:.6pt;mso-position-horizontal-relative:char;mso-position-vertical-relative:line" coordsize="102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">
                <v:line id="Line 16" o:spid="_x0000_s1027" style="position:absolute;visibility:visible;mso-wrap-style:square" from="0,6" to="10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" strokecolor="#00b0f0" strokeweight=".58pt"/>
                <w10:anchorlock/>
              </v:group>
            </w:pict>
          </mc:Fallback>
        </mc:AlternateContent>
      </w:r>
    </w:p>
    <w:p w:rsidR="00895585" w:rsidRDefault="006411E2">
      <w:pPr>
        <w:pStyle w:val="Heading2"/>
        <w:numPr>
          <w:ilvl w:val="0"/>
          <w:numId w:val="2"/>
        </w:numPr>
        <w:tabs>
          <w:tab w:val="left" w:pos="1180"/>
        </w:tabs>
        <w:spacing w:before="44"/>
        <w:ind w:firstLine="0"/>
        <w:rPr>
          <w:color w:val="0070C0"/>
        </w:rPr>
      </w:pPr>
      <w:r>
        <w:rPr>
          <w:noProof/>
          <w:lang w:bidi="ar-SA"/>
        </w:rPr>
        <mc:AlternateContent>
          <mc:Choice Requires="wps">
            <w:drawing>
              <wp:anchor distT="0" distB="0" distL="0" distR="0" simplePos="0" relativeHeight="1192" behindDoc="0" locked="0" layoutInCell="1" allowOverlap="1">
                <wp:simplePos x="0" y="0"/>
                <wp:positionH relativeFrom="page">
                  <wp:posOffset>810260</wp:posOffset>
                </wp:positionH>
                <wp:positionV relativeFrom="paragraph">
                  <wp:posOffset>233680</wp:posOffset>
                </wp:positionV>
                <wp:extent cx="6515735" cy="0"/>
                <wp:effectExtent l="10160" t="11430" r="8255" b="7620"/>
                <wp:wrapTopAndBottom/>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7366">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CC809" id="Line 14"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8.4pt" to="576.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" strokecolor="#00b0f0" strokeweight=".58pt">
                <w10:wrap type="topAndBottom" anchorx="page"/>
              </v:line>
            </w:pict>
          </mc:Fallback>
        </mc:AlternateContent>
      </w:r>
      <w:r w:rsidR="00C9582E">
        <w:rPr>
          <w:color w:val="0070C0"/>
        </w:rPr>
        <w:t>CRITERIA</w:t>
      </w:r>
    </w:p>
    <w:p w:rsidR="00895585" w:rsidRDefault="00C9582E">
      <w:pPr>
        <w:pStyle w:val="Heading3"/>
        <w:spacing w:before="212"/>
      </w:pPr>
      <w:r>
        <w:t>General Criteria</w:t>
      </w:r>
    </w:p>
    <w:p w:rsidR="00895585" w:rsidRDefault="00895585">
      <w:pPr>
        <w:pStyle w:val="BodyText"/>
        <w:spacing w:before="2"/>
        <w:rPr>
          <w:rFonts w:ascii="Arial-BoldItalicMT"/>
          <w:b/>
          <w:i/>
          <w:sz w:val="25"/>
        </w:rPr>
      </w:pPr>
    </w:p>
    <w:p w:rsidR="00895585" w:rsidRDefault="00C9582E">
      <w:pPr>
        <w:pStyle w:val="ListParagraph"/>
        <w:numPr>
          <w:ilvl w:val="1"/>
          <w:numId w:val="2"/>
        </w:numPr>
        <w:tabs>
          <w:tab w:val="left" w:pos="1539"/>
          <w:tab w:val="left" w:pos="1540"/>
        </w:tabs>
        <w:ind w:left="1537" w:right="1043" w:hanging="358"/>
      </w:pPr>
      <w:r>
        <w:t>The</w:t>
      </w:r>
      <w:r>
        <w:rPr>
          <w:spacing w:val="-5"/>
        </w:rPr>
        <w:t xml:space="preserve"> </w:t>
      </w:r>
      <w:r>
        <w:t>proposal</w:t>
      </w:r>
      <w:r>
        <w:rPr>
          <w:spacing w:val="-8"/>
        </w:rPr>
        <w:t xml:space="preserve"> </w:t>
      </w:r>
      <w:r>
        <w:t>must</w:t>
      </w:r>
      <w:r>
        <w:rPr>
          <w:spacing w:val="-4"/>
        </w:rPr>
        <w:t xml:space="preserve"> </w:t>
      </w:r>
      <w:r>
        <w:t>demonstrate</w:t>
      </w:r>
      <w:r>
        <w:rPr>
          <w:spacing w:val="-15"/>
        </w:rPr>
        <w:t xml:space="preserve"> </w:t>
      </w:r>
      <w:r>
        <w:t>meaningful</w:t>
      </w:r>
      <w:r>
        <w:rPr>
          <w:spacing w:val="-13"/>
        </w:rPr>
        <w:t xml:space="preserve"> </w:t>
      </w:r>
      <w:r>
        <w:t>University</w:t>
      </w:r>
      <w:r>
        <w:rPr>
          <w:spacing w:val="-15"/>
        </w:rPr>
        <w:t xml:space="preserve"> </w:t>
      </w:r>
      <w:r>
        <w:t>of Guelph-Humber</w:t>
      </w:r>
      <w:r>
        <w:rPr>
          <w:spacing w:val="-14"/>
        </w:rPr>
        <w:t xml:space="preserve"> </w:t>
      </w:r>
      <w:r>
        <w:t>current student participation</w:t>
      </w:r>
    </w:p>
    <w:p w:rsidR="00895585" w:rsidRDefault="00C9582E">
      <w:pPr>
        <w:pStyle w:val="ListParagraph"/>
        <w:numPr>
          <w:ilvl w:val="1"/>
          <w:numId w:val="2"/>
        </w:numPr>
        <w:tabs>
          <w:tab w:val="left" w:pos="1537"/>
          <w:tab w:val="left" w:pos="1538"/>
        </w:tabs>
        <w:spacing w:before="15"/>
        <w:ind w:left="1534" w:right="1726" w:hanging="357"/>
      </w:pPr>
      <w:r>
        <w:t>Student</w:t>
      </w:r>
      <w:r>
        <w:rPr>
          <w:spacing w:val="-9"/>
        </w:rPr>
        <w:t xml:space="preserve"> </w:t>
      </w:r>
      <w:r>
        <w:t>criteria</w:t>
      </w:r>
      <w:r>
        <w:rPr>
          <w:spacing w:val="-5"/>
        </w:rPr>
        <w:t xml:space="preserve"> </w:t>
      </w:r>
      <w:r>
        <w:t>–</w:t>
      </w:r>
      <w:r>
        <w:rPr>
          <w:spacing w:val="-5"/>
        </w:rPr>
        <w:t xml:space="preserve"> </w:t>
      </w:r>
      <w:r>
        <w:t>current</w:t>
      </w:r>
      <w:r>
        <w:rPr>
          <w:spacing w:val="-9"/>
        </w:rPr>
        <w:t xml:space="preserve"> </w:t>
      </w:r>
      <w:r>
        <w:t>University</w:t>
      </w:r>
      <w:r>
        <w:rPr>
          <w:spacing w:val="-15"/>
        </w:rPr>
        <w:t xml:space="preserve"> </w:t>
      </w:r>
      <w:r>
        <w:t>of Guelph-Humber</w:t>
      </w:r>
      <w:r>
        <w:rPr>
          <w:spacing w:val="-14"/>
        </w:rPr>
        <w:t xml:space="preserve"> </w:t>
      </w:r>
      <w:r>
        <w:t>students</w:t>
      </w:r>
      <w:r>
        <w:rPr>
          <w:spacing w:val="-10"/>
        </w:rPr>
        <w:t xml:space="preserve"> </w:t>
      </w:r>
      <w:r>
        <w:t>in</w:t>
      </w:r>
      <w:r>
        <w:rPr>
          <w:spacing w:val="-5"/>
        </w:rPr>
        <w:t xml:space="preserve"> </w:t>
      </w:r>
      <w:r>
        <w:t>good</w:t>
      </w:r>
      <w:r>
        <w:rPr>
          <w:spacing w:val="-3"/>
        </w:rPr>
        <w:t xml:space="preserve"> </w:t>
      </w:r>
      <w:r>
        <w:t>academic standing</w:t>
      </w:r>
    </w:p>
    <w:p w:rsidR="00895585" w:rsidRDefault="00C9582E">
      <w:pPr>
        <w:pStyle w:val="ListParagraph"/>
        <w:numPr>
          <w:ilvl w:val="1"/>
          <w:numId w:val="2"/>
        </w:numPr>
        <w:tabs>
          <w:tab w:val="left" w:pos="1534"/>
          <w:tab w:val="left" w:pos="1535"/>
        </w:tabs>
        <w:spacing w:before="14"/>
        <w:ind w:left="1532" w:right="1080" w:hanging="358"/>
      </w:pPr>
      <w:r>
        <w:t>Research</w:t>
      </w:r>
      <w:r>
        <w:rPr>
          <w:spacing w:val="-10"/>
        </w:rPr>
        <w:t xml:space="preserve"> </w:t>
      </w:r>
      <w:r>
        <w:t>undertaken</w:t>
      </w:r>
      <w:r>
        <w:rPr>
          <w:spacing w:val="-15"/>
        </w:rPr>
        <w:t xml:space="preserve"> </w:t>
      </w:r>
      <w:r>
        <w:t>must</w:t>
      </w:r>
      <w:r>
        <w:rPr>
          <w:spacing w:val="-4"/>
        </w:rPr>
        <w:t xml:space="preserve"> </w:t>
      </w:r>
      <w:r>
        <w:t>comply</w:t>
      </w:r>
      <w:r>
        <w:rPr>
          <w:spacing w:val="-12"/>
        </w:rPr>
        <w:t xml:space="preserve"> </w:t>
      </w:r>
      <w:r>
        <w:t>with</w:t>
      </w:r>
      <w:r>
        <w:rPr>
          <w:spacing w:val="-3"/>
        </w:rPr>
        <w:t xml:space="preserve"> </w:t>
      </w:r>
      <w:r>
        <w:t>the</w:t>
      </w:r>
      <w:r>
        <w:rPr>
          <w:spacing w:val="-3"/>
        </w:rPr>
        <w:t xml:space="preserve"> </w:t>
      </w:r>
      <w:r>
        <w:t>principal</w:t>
      </w:r>
      <w:r>
        <w:rPr>
          <w:spacing w:val="-11"/>
        </w:rPr>
        <w:t xml:space="preserve"> </w:t>
      </w:r>
      <w:r>
        <w:t>researcher’s</w:t>
      </w:r>
      <w:r>
        <w:rPr>
          <w:spacing w:val="-12"/>
        </w:rPr>
        <w:t xml:space="preserve"> </w:t>
      </w:r>
      <w:r>
        <w:t>institutional</w:t>
      </w:r>
      <w:r>
        <w:rPr>
          <w:spacing w:val="-1"/>
        </w:rPr>
        <w:t xml:space="preserve"> </w:t>
      </w:r>
      <w:r>
        <w:t>policies</w:t>
      </w:r>
      <w:r>
        <w:rPr>
          <w:spacing w:val="-7"/>
        </w:rPr>
        <w:t xml:space="preserve"> </w:t>
      </w:r>
      <w:r>
        <w:t>on the</w:t>
      </w:r>
      <w:r>
        <w:rPr>
          <w:spacing w:val="-5"/>
        </w:rPr>
        <w:t xml:space="preserve"> </w:t>
      </w:r>
      <w:r>
        <w:t>conduct</w:t>
      </w:r>
      <w:r>
        <w:rPr>
          <w:spacing w:val="-9"/>
        </w:rPr>
        <w:t xml:space="preserve"> </w:t>
      </w:r>
      <w:r>
        <w:t>of</w:t>
      </w:r>
      <w:r>
        <w:rPr>
          <w:spacing w:val="-2"/>
        </w:rPr>
        <w:t xml:space="preserve"> </w:t>
      </w:r>
      <w:r>
        <w:t>research,</w:t>
      </w:r>
      <w:r>
        <w:rPr>
          <w:spacing w:val="-11"/>
        </w:rPr>
        <w:t xml:space="preserve"> </w:t>
      </w:r>
      <w:r>
        <w:t>in</w:t>
      </w:r>
      <w:r>
        <w:rPr>
          <w:spacing w:val="-3"/>
        </w:rPr>
        <w:t xml:space="preserve"> </w:t>
      </w:r>
      <w:r>
        <w:t>particular</w:t>
      </w:r>
      <w:r>
        <w:rPr>
          <w:spacing w:val="-7"/>
        </w:rPr>
        <w:t xml:space="preserve"> </w:t>
      </w:r>
      <w:r>
        <w:t>ethical</w:t>
      </w:r>
      <w:r>
        <w:rPr>
          <w:spacing w:val="-9"/>
        </w:rPr>
        <w:t xml:space="preserve"> </w:t>
      </w:r>
      <w:r>
        <w:t>clearance</w:t>
      </w:r>
      <w:r>
        <w:rPr>
          <w:spacing w:val="-10"/>
        </w:rPr>
        <w:t xml:space="preserve"> </w:t>
      </w:r>
      <w:r>
        <w:t>for</w:t>
      </w:r>
      <w:r>
        <w:rPr>
          <w:spacing w:val="-4"/>
        </w:rPr>
        <w:t xml:space="preserve"> </w:t>
      </w:r>
      <w:r>
        <w:t>the</w:t>
      </w:r>
      <w:r>
        <w:rPr>
          <w:spacing w:val="-3"/>
        </w:rPr>
        <w:t xml:space="preserve"> </w:t>
      </w:r>
      <w:r>
        <w:t>use</w:t>
      </w:r>
      <w:r>
        <w:rPr>
          <w:spacing w:val="-5"/>
        </w:rPr>
        <w:t xml:space="preserve"> </w:t>
      </w:r>
      <w:r>
        <w:t>of human</w:t>
      </w:r>
      <w:r>
        <w:rPr>
          <w:spacing w:val="-10"/>
        </w:rPr>
        <w:t xml:space="preserve"> </w:t>
      </w:r>
      <w:r>
        <w:t>subjects</w:t>
      </w:r>
    </w:p>
    <w:p w:rsidR="00895585" w:rsidRDefault="00C9582E">
      <w:pPr>
        <w:pStyle w:val="ListParagraph"/>
        <w:numPr>
          <w:ilvl w:val="1"/>
          <w:numId w:val="2"/>
        </w:numPr>
        <w:tabs>
          <w:tab w:val="left" w:pos="1530"/>
          <w:tab w:val="left" w:pos="1531"/>
        </w:tabs>
        <w:spacing w:before="15"/>
        <w:ind w:left="1530"/>
      </w:pPr>
      <w:r>
        <w:t>Funds are released after required human participant protocols are</w:t>
      </w:r>
      <w:r>
        <w:rPr>
          <w:spacing w:val="-15"/>
        </w:rPr>
        <w:t xml:space="preserve"> </w:t>
      </w:r>
      <w:r>
        <w:t>approved</w:t>
      </w:r>
    </w:p>
    <w:p w:rsidR="00895585" w:rsidRDefault="00C9582E">
      <w:pPr>
        <w:pStyle w:val="ListParagraph"/>
        <w:numPr>
          <w:ilvl w:val="1"/>
          <w:numId w:val="2"/>
        </w:numPr>
        <w:tabs>
          <w:tab w:val="left" w:pos="1530"/>
          <w:tab w:val="left" w:pos="1531"/>
        </w:tabs>
        <w:spacing w:before="16"/>
        <w:ind w:left="1530"/>
      </w:pPr>
      <w:r>
        <w:t>Applied research projects within courses do not normally</w:t>
      </w:r>
      <w:r>
        <w:rPr>
          <w:spacing w:val="-6"/>
        </w:rPr>
        <w:t xml:space="preserve"> </w:t>
      </w:r>
      <w:r>
        <w:t>qualify</w:t>
      </w:r>
    </w:p>
    <w:p w:rsidR="00895585" w:rsidRDefault="00895585">
      <w:pPr>
        <w:pStyle w:val="BodyText"/>
        <w:spacing w:before="5"/>
        <w:rPr>
          <w:sz w:val="26"/>
        </w:rPr>
      </w:pPr>
    </w:p>
    <w:p w:rsidR="00895585" w:rsidRDefault="00C9582E">
      <w:pPr>
        <w:pStyle w:val="Heading3"/>
      </w:pPr>
      <w:r>
        <w:t>Eligibility</w:t>
      </w:r>
    </w:p>
    <w:p w:rsidR="00895585" w:rsidRDefault="00895585">
      <w:pPr>
        <w:pStyle w:val="BodyText"/>
        <w:spacing w:before="2"/>
        <w:rPr>
          <w:rFonts w:ascii="Arial-BoldItalicMT"/>
          <w:b/>
          <w:i/>
          <w:sz w:val="25"/>
        </w:rPr>
      </w:pPr>
    </w:p>
    <w:p w:rsidR="00895585" w:rsidRDefault="00C9582E">
      <w:pPr>
        <w:pStyle w:val="ListParagraph"/>
        <w:numPr>
          <w:ilvl w:val="1"/>
          <w:numId w:val="2"/>
        </w:numPr>
        <w:tabs>
          <w:tab w:val="left" w:pos="1539"/>
          <w:tab w:val="left" w:pos="1540"/>
        </w:tabs>
        <w:ind w:right="1098"/>
      </w:pPr>
      <w:r>
        <w:t>Faculty members with a teaching affiliation at the University of Guelph-Humber will be given</w:t>
      </w:r>
      <w:r>
        <w:rPr>
          <w:spacing w:val="5"/>
        </w:rPr>
        <w:t xml:space="preserve"> </w:t>
      </w:r>
      <w:r>
        <w:t>preference.</w:t>
      </w:r>
    </w:p>
    <w:p w:rsidR="00895585" w:rsidRDefault="00C9582E">
      <w:pPr>
        <w:pStyle w:val="ListParagraph"/>
        <w:numPr>
          <w:ilvl w:val="1"/>
          <w:numId w:val="2"/>
        </w:numPr>
        <w:tabs>
          <w:tab w:val="left" w:pos="1539"/>
          <w:tab w:val="left" w:pos="1540"/>
        </w:tabs>
        <w:spacing w:before="15"/>
        <w:ind w:right="1536"/>
      </w:pPr>
      <w:r>
        <w:t>In case of joint applications between Humber or Guelph faculty, one of the faculty should act as principal</w:t>
      </w:r>
      <w:r>
        <w:rPr>
          <w:spacing w:val="25"/>
        </w:rPr>
        <w:t xml:space="preserve"> </w:t>
      </w:r>
      <w:r>
        <w:t>researcher</w:t>
      </w:r>
    </w:p>
    <w:p w:rsidR="00895585" w:rsidRDefault="00C9582E">
      <w:pPr>
        <w:pStyle w:val="ListParagraph"/>
        <w:numPr>
          <w:ilvl w:val="1"/>
          <w:numId w:val="2"/>
        </w:numPr>
        <w:tabs>
          <w:tab w:val="left" w:pos="1539"/>
          <w:tab w:val="left" w:pos="1540"/>
        </w:tabs>
        <w:spacing w:before="15"/>
        <w:ind w:right="1537"/>
      </w:pPr>
      <w:bookmarkStart w:id="11" w:name="_GoBack"/>
      <w:bookmarkEnd w:id="11"/>
      <w:r>
        <w:t>Research proposals which will be submitted towards an advanced degree are not eligible</w:t>
      </w:r>
    </w:p>
    <w:p w:rsidR="00895585" w:rsidRDefault="006411E2">
      <w:pPr>
        <w:pStyle w:val="Heading2"/>
        <w:numPr>
          <w:ilvl w:val="0"/>
          <w:numId w:val="2"/>
        </w:numPr>
        <w:tabs>
          <w:tab w:val="left" w:pos="1180"/>
        </w:tabs>
        <w:spacing w:before="22" w:line="740" w:lineRule="atLeast"/>
        <w:ind w:right="6286" w:hanging="1"/>
        <w:rPr>
          <w:rFonts w:ascii="Arial-BoldItalicMT"/>
          <w:color w:val="0070C0"/>
        </w:rPr>
      </w:pPr>
      <w:r>
        <w:rPr>
          <w:noProof/>
          <w:lang w:bidi="ar-SA"/>
        </w:rPr>
        <mc:AlternateContent>
          <mc:Choice Requires="wps">
            <w:drawing>
              <wp:anchor distT="0" distB="0" distL="114300" distR="114300" simplePos="0" relativeHeight="503291744" behindDoc="1" locked="0" layoutInCell="1" allowOverlap="1">
                <wp:simplePos x="0" y="0"/>
                <wp:positionH relativeFrom="page">
                  <wp:posOffset>834390</wp:posOffset>
                </wp:positionH>
                <wp:positionV relativeFrom="paragraph">
                  <wp:posOffset>535305</wp:posOffset>
                </wp:positionV>
                <wp:extent cx="6515735" cy="0"/>
                <wp:effectExtent l="5715" t="6985" r="12700" b="1206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7366">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911B2" id="Line 13" o:spid="_x0000_s1026" style="position:absolute;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7pt,42.15pt" to="578.7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" strokecolor="#00b0f0" strokeweight=".58pt">
                <w10:wrap anchorx="page"/>
              </v:line>
            </w:pict>
          </mc:Fallback>
        </mc:AlternateContent>
      </w:r>
      <w:r>
        <w:rPr>
          <w:noProof/>
          <w:lang w:bidi="ar-SA"/>
        </w:rPr>
        <mc:AlternateContent>
          <mc:Choice Requires="wps">
            <w:drawing>
              <wp:anchor distT="0" distB="0" distL="114300" distR="114300" simplePos="0" relativeHeight="503291768" behindDoc="1" locked="0" layoutInCell="1" allowOverlap="1">
                <wp:simplePos x="0" y="0"/>
                <wp:positionH relativeFrom="page">
                  <wp:posOffset>840740</wp:posOffset>
                </wp:positionH>
                <wp:positionV relativeFrom="paragraph">
                  <wp:posOffset>297180</wp:posOffset>
                </wp:positionV>
                <wp:extent cx="6515735" cy="0"/>
                <wp:effectExtent l="12065" t="6985" r="6350" b="1206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7366">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24B4D" id="Line 12" o:spid="_x0000_s1026" style="position:absolute;z-index:-24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2pt,23.4pt" to="579.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" strokecolor="#00b0f0" strokeweight=".58pt">
                <w10:wrap anchorx="page"/>
              </v:line>
            </w:pict>
          </mc:Fallback>
        </mc:AlternateContent>
      </w:r>
      <w:r w:rsidR="00C9582E">
        <w:rPr>
          <w:color w:val="0070C0"/>
        </w:rPr>
        <w:t xml:space="preserve">OUTLINE OF </w:t>
      </w:r>
      <w:r w:rsidR="00C9582E">
        <w:rPr>
          <w:color w:val="0070C0"/>
          <w:spacing w:val="-3"/>
        </w:rPr>
        <w:t xml:space="preserve">APPROVAL </w:t>
      </w:r>
      <w:r w:rsidR="00C9582E">
        <w:rPr>
          <w:color w:val="0070C0"/>
        </w:rPr>
        <w:t>PROCESS</w:t>
      </w:r>
      <w:r w:rsidR="00C9582E">
        <w:t xml:space="preserve"> Time frame</w:t>
      </w:r>
    </w:p>
    <w:p w:rsidR="00895585" w:rsidRDefault="00895585">
      <w:pPr>
        <w:pStyle w:val="BodyText"/>
        <w:spacing w:before="11"/>
        <w:rPr>
          <w:b/>
          <w:sz w:val="25"/>
        </w:rPr>
      </w:pPr>
    </w:p>
    <w:p w:rsidR="00895585" w:rsidRDefault="00C9582E">
      <w:pPr>
        <w:pStyle w:val="ListParagraph"/>
        <w:numPr>
          <w:ilvl w:val="1"/>
          <w:numId w:val="2"/>
        </w:numPr>
        <w:tabs>
          <w:tab w:val="left" w:pos="1539"/>
          <w:tab w:val="left" w:pos="1541"/>
        </w:tabs>
        <w:ind w:left="819" w:firstLine="360"/>
      </w:pPr>
      <w:r>
        <w:t>The Research Fund Review Committee meets</w:t>
      </w:r>
      <w:r>
        <w:rPr>
          <w:spacing w:val="-45"/>
        </w:rPr>
        <w:t xml:space="preserve"> </w:t>
      </w:r>
      <w:r>
        <w:t xml:space="preserve">once a </w:t>
      </w:r>
      <w:r>
        <w:rPr>
          <w:spacing w:val="-3"/>
        </w:rPr>
        <w:t xml:space="preserve">year </w:t>
      </w:r>
      <w:r>
        <w:t>in the winter semester</w:t>
      </w:r>
    </w:p>
    <w:p w:rsidR="00895585" w:rsidRDefault="00C9582E">
      <w:pPr>
        <w:pStyle w:val="ListParagraph"/>
        <w:numPr>
          <w:ilvl w:val="1"/>
          <w:numId w:val="2"/>
        </w:numPr>
        <w:tabs>
          <w:tab w:val="left" w:pos="1538"/>
          <w:tab w:val="left" w:pos="1539"/>
        </w:tabs>
        <w:spacing w:before="3" w:line="258" w:lineRule="exact"/>
        <w:ind w:left="1538"/>
      </w:pPr>
      <w:r>
        <w:rPr>
          <w:position w:val="1"/>
        </w:rPr>
        <w:t>Multi-year proposals may be</w:t>
      </w:r>
      <w:r>
        <w:rPr>
          <w:spacing w:val="-32"/>
          <w:position w:val="1"/>
        </w:rPr>
        <w:t xml:space="preserve"> </w:t>
      </w:r>
      <w:r>
        <w:rPr>
          <w:position w:val="1"/>
        </w:rPr>
        <w:t>considered</w:t>
      </w:r>
    </w:p>
    <w:p w:rsidR="00895585" w:rsidRDefault="00C9582E">
      <w:pPr>
        <w:pStyle w:val="ListParagraph"/>
        <w:numPr>
          <w:ilvl w:val="1"/>
          <w:numId w:val="2"/>
        </w:numPr>
        <w:tabs>
          <w:tab w:val="left" w:pos="1537"/>
          <w:tab w:val="left" w:pos="1538"/>
        </w:tabs>
        <w:spacing w:line="501" w:lineRule="auto"/>
        <w:ind w:left="819" w:right="2379" w:firstLine="358"/>
        <w:rPr>
          <w:b/>
        </w:rPr>
      </w:pPr>
      <w:r>
        <w:t xml:space="preserve">The University of Guelph-Humber fiscal </w:t>
      </w:r>
      <w:r>
        <w:rPr>
          <w:spacing w:val="-3"/>
        </w:rPr>
        <w:t xml:space="preserve">year </w:t>
      </w:r>
      <w:r>
        <w:t xml:space="preserve">is from </w:t>
      </w:r>
      <w:r>
        <w:rPr>
          <w:b/>
          <w:spacing w:val="-3"/>
        </w:rPr>
        <w:t>April</w:t>
      </w:r>
      <w:r w:rsidR="00794243">
        <w:rPr>
          <w:b/>
          <w:spacing w:val="-3"/>
        </w:rPr>
        <w:t xml:space="preserve"> 1</w:t>
      </w:r>
      <w:r w:rsidR="00794243" w:rsidRPr="00794243">
        <w:rPr>
          <w:b/>
          <w:spacing w:val="-3"/>
          <w:vertAlign w:val="superscript"/>
        </w:rPr>
        <w:t>st</w:t>
      </w:r>
      <w:r w:rsidR="00794243">
        <w:rPr>
          <w:b/>
          <w:spacing w:val="-3"/>
        </w:rPr>
        <w:t xml:space="preserve"> </w:t>
      </w:r>
      <w:r>
        <w:rPr>
          <w:b/>
        </w:rPr>
        <w:t>– March 31</w:t>
      </w:r>
      <w:r>
        <w:rPr>
          <w:b/>
          <w:position w:val="8"/>
          <w:sz w:val="14"/>
        </w:rPr>
        <w:t>st</w:t>
      </w:r>
      <w:r>
        <w:rPr>
          <w:b/>
          <w:sz w:val="14"/>
        </w:rPr>
        <w:t xml:space="preserve"> </w:t>
      </w:r>
      <w:r>
        <w:rPr>
          <w:b/>
        </w:rPr>
        <w:t>Required elements of each</w:t>
      </w:r>
      <w:r>
        <w:rPr>
          <w:b/>
          <w:spacing w:val="7"/>
        </w:rPr>
        <w:t xml:space="preserve"> </w:t>
      </w:r>
      <w:r>
        <w:rPr>
          <w:b/>
        </w:rPr>
        <w:t>proposal</w:t>
      </w:r>
    </w:p>
    <w:p w:rsidR="00895585" w:rsidRDefault="00C9582E">
      <w:pPr>
        <w:pStyle w:val="ListParagraph"/>
        <w:numPr>
          <w:ilvl w:val="1"/>
          <w:numId w:val="2"/>
        </w:numPr>
        <w:tabs>
          <w:tab w:val="left" w:pos="1539"/>
          <w:tab w:val="left" w:pos="1540"/>
        </w:tabs>
        <w:spacing w:before="11"/>
        <w:ind w:left="1540" w:hanging="361"/>
      </w:pPr>
      <w:r>
        <w:t>Institutional approval: the proposal should be signed</w:t>
      </w:r>
      <w:r>
        <w:rPr>
          <w:spacing w:val="-10"/>
        </w:rPr>
        <w:t xml:space="preserve"> </w:t>
      </w:r>
      <w:r>
        <w:t>by:</w:t>
      </w:r>
    </w:p>
    <w:p w:rsidR="00895585" w:rsidRDefault="00C9582E">
      <w:pPr>
        <w:pStyle w:val="ListParagraph"/>
        <w:numPr>
          <w:ilvl w:val="1"/>
          <w:numId w:val="2"/>
        </w:numPr>
        <w:tabs>
          <w:tab w:val="left" w:pos="1540"/>
          <w:tab w:val="left" w:pos="1541"/>
        </w:tabs>
        <w:spacing w:before="15"/>
        <w:ind w:left="1540"/>
      </w:pPr>
      <w:r>
        <w:t>Project principal researcher</w:t>
      </w:r>
    </w:p>
    <w:p w:rsidR="00895585" w:rsidRDefault="00C9582E">
      <w:pPr>
        <w:pStyle w:val="ListParagraph"/>
        <w:numPr>
          <w:ilvl w:val="1"/>
          <w:numId w:val="2"/>
        </w:numPr>
        <w:tabs>
          <w:tab w:val="left" w:pos="1540"/>
          <w:tab w:val="left" w:pos="1541"/>
        </w:tabs>
        <w:spacing w:before="14"/>
        <w:ind w:left="1540"/>
      </w:pPr>
      <w:r>
        <w:t>University of Guelph-Humber Program</w:t>
      </w:r>
      <w:r>
        <w:rPr>
          <w:spacing w:val="-3"/>
        </w:rPr>
        <w:t xml:space="preserve"> </w:t>
      </w:r>
      <w:r>
        <w:t>Head</w:t>
      </w:r>
    </w:p>
    <w:p w:rsidR="00895585" w:rsidRDefault="00C9582E">
      <w:pPr>
        <w:pStyle w:val="ListParagraph"/>
        <w:numPr>
          <w:ilvl w:val="1"/>
          <w:numId w:val="2"/>
        </w:numPr>
        <w:tabs>
          <w:tab w:val="left" w:pos="1540"/>
          <w:tab w:val="left" w:pos="1541"/>
        </w:tabs>
        <w:spacing w:before="16"/>
        <w:ind w:left="1540"/>
      </w:pPr>
      <w:r>
        <w:t>Research Proposal: provide research topic and background</w:t>
      </w:r>
      <w:r>
        <w:rPr>
          <w:spacing w:val="-4"/>
        </w:rPr>
        <w:t xml:space="preserve"> </w:t>
      </w:r>
      <w:r>
        <w:t>information</w:t>
      </w:r>
    </w:p>
    <w:p w:rsidR="00895585" w:rsidRDefault="00C9582E">
      <w:pPr>
        <w:pStyle w:val="ListParagraph"/>
        <w:numPr>
          <w:ilvl w:val="1"/>
          <w:numId w:val="2"/>
        </w:numPr>
        <w:tabs>
          <w:tab w:val="left" w:pos="1540"/>
          <w:tab w:val="left" w:pos="1541"/>
        </w:tabs>
        <w:spacing w:before="13"/>
        <w:ind w:left="1540"/>
      </w:pPr>
      <w:r>
        <w:t>A current CV highlighting research experience/production must be</w:t>
      </w:r>
      <w:r>
        <w:rPr>
          <w:spacing w:val="-8"/>
        </w:rPr>
        <w:t xml:space="preserve"> </w:t>
      </w:r>
      <w:r>
        <w:t>provided</w:t>
      </w:r>
    </w:p>
    <w:p w:rsidR="00895585" w:rsidRDefault="00C9582E">
      <w:pPr>
        <w:pStyle w:val="ListParagraph"/>
        <w:numPr>
          <w:ilvl w:val="1"/>
          <w:numId w:val="2"/>
        </w:numPr>
        <w:tabs>
          <w:tab w:val="left" w:pos="1540"/>
          <w:tab w:val="left" w:pos="1541"/>
        </w:tabs>
        <w:spacing w:before="16"/>
        <w:ind w:left="1540"/>
      </w:pPr>
      <w:r>
        <w:t>Demonstrate University of Guelph-Humber student</w:t>
      </w:r>
      <w:r>
        <w:rPr>
          <w:spacing w:val="-4"/>
        </w:rPr>
        <w:t xml:space="preserve"> </w:t>
      </w:r>
      <w:r>
        <w:t>participation</w:t>
      </w:r>
    </w:p>
    <w:p w:rsidR="00895585" w:rsidRDefault="00C9582E">
      <w:pPr>
        <w:pStyle w:val="ListParagraph"/>
        <w:numPr>
          <w:ilvl w:val="1"/>
          <w:numId w:val="2"/>
        </w:numPr>
        <w:tabs>
          <w:tab w:val="left" w:pos="1540"/>
          <w:tab w:val="left" w:pos="1541"/>
        </w:tabs>
        <w:spacing w:before="16"/>
        <w:ind w:left="1540"/>
      </w:pPr>
      <w:r>
        <w:t>Budget (planned according to University of Guelph-Humber budget</w:t>
      </w:r>
      <w:r>
        <w:rPr>
          <w:spacing w:val="-15"/>
        </w:rPr>
        <w:t xml:space="preserve"> </w:t>
      </w:r>
      <w:r>
        <w:t>guidelines)</w:t>
      </w:r>
    </w:p>
    <w:p w:rsidR="00895585" w:rsidRDefault="00C9582E">
      <w:pPr>
        <w:pStyle w:val="ListParagraph"/>
        <w:numPr>
          <w:ilvl w:val="1"/>
          <w:numId w:val="2"/>
        </w:numPr>
        <w:tabs>
          <w:tab w:val="left" w:pos="1541"/>
          <w:tab w:val="left" w:pos="1542"/>
        </w:tabs>
        <w:spacing w:before="13"/>
        <w:ind w:left="1541" w:hanging="361"/>
      </w:pPr>
      <w:r>
        <w:t>Timeline for project</w:t>
      </w:r>
      <w:r>
        <w:rPr>
          <w:spacing w:val="-2"/>
        </w:rPr>
        <w:t xml:space="preserve"> </w:t>
      </w:r>
      <w:r>
        <w:t>completion</w:t>
      </w:r>
    </w:p>
    <w:p w:rsidR="00895585" w:rsidRDefault="00C9582E">
      <w:pPr>
        <w:pStyle w:val="ListParagraph"/>
        <w:numPr>
          <w:ilvl w:val="1"/>
          <w:numId w:val="2"/>
        </w:numPr>
        <w:tabs>
          <w:tab w:val="left" w:pos="1541"/>
          <w:tab w:val="left" w:pos="1542"/>
        </w:tabs>
        <w:spacing w:before="16"/>
        <w:ind w:left="1541"/>
      </w:pPr>
      <w:r>
        <w:t>Expected project outcomes: Publications, Reports, etc.</w:t>
      </w:r>
    </w:p>
    <w:p w:rsidR="00895585" w:rsidRDefault="00C9582E">
      <w:pPr>
        <w:pStyle w:val="ListParagraph"/>
        <w:numPr>
          <w:ilvl w:val="1"/>
          <w:numId w:val="2"/>
        </w:numPr>
        <w:tabs>
          <w:tab w:val="left" w:pos="1541"/>
          <w:tab w:val="left" w:pos="1542"/>
        </w:tabs>
        <w:spacing w:before="13"/>
        <w:ind w:left="1541"/>
      </w:pPr>
      <w:r>
        <w:t>Research ethics approval, if</w:t>
      </w:r>
      <w:r>
        <w:rPr>
          <w:spacing w:val="3"/>
        </w:rPr>
        <w:t xml:space="preserve"> </w:t>
      </w:r>
      <w:r>
        <w:t>required</w:t>
      </w:r>
    </w:p>
    <w:p w:rsidR="00895585" w:rsidRDefault="00895585">
      <w:pPr>
        <w:sectPr w:rsidR="00895585">
          <w:pgSz w:w="12240" w:h="15840"/>
          <w:pgMar w:top="1460" w:right="400" w:bottom="1140" w:left="620" w:header="0" w:footer="954" w:gutter="0"/>
          <w:cols w:space="720"/>
        </w:sectPr>
      </w:pPr>
    </w:p>
    <w:p w:rsidR="00895585" w:rsidRDefault="006411E2">
      <w:pPr>
        <w:pStyle w:val="BodyText"/>
        <w:spacing w:line="20" w:lineRule="exact"/>
        <w:ind w:left="633"/>
        <w:rPr>
          <w:sz w:val="2"/>
        </w:rPr>
      </w:pPr>
      <w:r>
        <w:rPr>
          <w:noProof/>
          <w:sz w:val="2"/>
          <w:lang w:bidi="ar-SA"/>
        </w:rPr>
        <w:lastRenderedPageBreak/>
        <mc:AlternateContent>
          <mc:Choice Requires="wpg">
            <w:drawing>
              <wp:inline distT="0" distB="0" distL="0" distR="0">
                <wp:extent cx="6515735" cy="7620"/>
                <wp:effectExtent l="5080" t="8890" r="13335" b="2540"/>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735" cy="7620"/>
                          <a:chOff x="0" y="0"/>
                          <a:chExt cx="10261" cy="12"/>
                        </a:xfrm>
                      </wpg:grpSpPr>
                      <wps:wsp>
                        <wps:cNvPr id="15" name="Line 11"/>
                        <wps:cNvCnPr>
                          <a:cxnSpLocks noChangeShapeType="1"/>
                        </wps:cNvCnPr>
                        <wps:spPr bwMode="auto">
                          <a:xfrm>
                            <a:off x="0" y="6"/>
                            <a:ext cx="10261" cy="0"/>
                          </a:xfrm>
                          <a:prstGeom prst="line">
                            <a:avLst/>
                          </a:prstGeom>
                          <a:noFill/>
                          <a:ln w="7366">
                            <a:solidFill>
                              <a:srgbClr val="00B0F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177B50" id="Group 10" o:spid="_x0000_s1026" style="width:513.05pt;height:.6pt;mso-position-horizontal-relative:char;mso-position-vertical-relative:line" coordsize="102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">
                <v:line id="Line 11" o:spid="_x0000_s1027" style="position:absolute;visibility:visible;mso-wrap-style:square" from="0,6" to="10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" strokecolor="#00b0f0" strokeweight=".58pt"/>
                <w10:anchorlock/>
              </v:group>
            </w:pict>
          </mc:Fallback>
        </mc:AlternateContent>
      </w:r>
    </w:p>
    <w:p w:rsidR="00895585" w:rsidRDefault="006411E2">
      <w:pPr>
        <w:pStyle w:val="Heading2"/>
        <w:numPr>
          <w:ilvl w:val="0"/>
          <w:numId w:val="2"/>
        </w:numPr>
        <w:tabs>
          <w:tab w:val="left" w:pos="1183"/>
        </w:tabs>
        <w:spacing w:before="56" w:line="547" w:lineRule="auto"/>
        <w:ind w:right="6764" w:firstLine="0"/>
        <w:rPr>
          <w:rFonts w:ascii="Arial-BoldItalicMT"/>
          <w:color w:val="0070C0"/>
        </w:rPr>
      </w:pPr>
      <w:r>
        <w:rPr>
          <w:noProof/>
          <w:lang w:bidi="ar-SA"/>
        </w:rPr>
        <mc:AlternateContent>
          <mc:Choice Requires="wps">
            <w:drawing>
              <wp:anchor distT="0" distB="0" distL="114300" distR="114300" simplePos="0" relativeHeight="503291816" behindDoc="1" locked="0" layoutInCell="1" allowOverlap="1">
                <wp:simplePos x="0" y="0"/>
                <wp:positionH relativeFrom="page">
                  <wp:posOffset>799465</wp:posOffset>
                </wp:positionH>
                <wp:positionV relativeFrom="paragraph">
                  <wp:posOffset>224790</wp:posOffset>
                </wp:positionV>
                <wp:extent cx="6515735" cy="0"/>
                <wp:effectExtent l="8890" t="5715" r="9525" b="1333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7366">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C11AE" id="Line 9" o:spid="_x0000_s1026" style="position:absolute;z-index:-24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95pt,17.7pt" to="8in,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" strokecolor="#00b0f0" strokeweight=".58pt">
                <w10:wrap anchorx="page"/>
              </v:line>
            </w:pict>
          </mc:Fallback>
        </mc:AlternateContent>
      </w:r>
      <w:r w:rsidR="00C9582E">
        <w:rPr>
          <w:color w:val="0070C0"/>
        </w:rPr>
        <w:t xml:space="preserve">ADMINISTRATIVE </w:t>
      </w:r>
      <w:r w:rsidR="00C9582E">
        <w:rPr>
          <w:color w:val="0070C0"/>
          <w:spacing w:val="-3"/>
        </w:rPr>
        <w:t>ASPECTS</w:t>
      </w:r>
      <w:r w:rsidR="00C9582E">
        <w:rPr>
          <w:spacing w:val="-3"/>
        </w:rPr>
        <w:t xml:space="preserve"> </w:t>
      </w:r>
      <w:r w:rsidR="00C9582E">
        <w:t>Research Fund Review</w:t>
      </w:r>
      <w:r w:rsidR="00C9582E">
        <w:rPr>
          <w:spacing w:val="10"/>
        </w:rPr>
        <w:t xml:space="preserve"> </w:t>
      </w:r>
      <w:r w:rsidR="00C9582E">
        <w:t>Committee</w:t>
      </w:r>
    </w:p>
    <w:p w:rsidR="00895585" w:rsidRDefault="00C9582E">
      <w:pPr>
        <w:pStyle w:val="ListParagraph"/>
        <w:numPr>
          <w:ilvl w:val="1"/>
          <w:numId w:val="2"/>
        </w:numPr>
        <w:tabs>
          <w:tab w:val="left" w:pos="1539"/>
          <w:tab w:val="left" w:pos="1540"/>
        </w:tabs>
        <w:spacing w:before="10"/>
        <w:ind w:right="1280"/>
      </w:pPr>
      <w:r>
        <w:t>The University of Guelph-Humber Vice-Provost shall nominate Committee members consisting of at least 2 members of AMAP and 1 member external to</w:t>
      </w:r>
      <w:r>
        <w:rPr>
          <w:spacing w:val="-31"/>
        </w:rPr>
        <w:t xml:space="preserve"> </w:t>
      </w:r>
      <w:r>
        <w:t>AMAP</w:t>
      </w:r>
    </w:p>
    <w:p w:rsidR="00895585" w:rsidRDefault="00895585">
      <w:pPr>
        <w:pStyle w:val="BodyText"/>
        <w:spacing w:before="9"/>
        <w:rPr>
          <w:sz w:val="23"/>
        </w:rPr>
      </w:pPr>
    </w:p>
    <w:p w:rsidR="00895585" w:rsidRDefault="00C9582E">
      <w:pPr>
        <w:pStyle w:val="Heading2"/>
        <w:spacing w:before="1"/>
        <w:ind w:left="819"/>
      </w:pPr>
      <w:r>
        <w:t>Ranking system</w:t>
      </w:r>
    </w:p>
    <w:p w:rsidR="00895585" w:rsidRDefault="00C9582E">
      <w:pPr>
        <w:pStyle w:val="ListParagraph"/>
        <w:numPr>
          <w:ilvl w:val="1"/>
          <w:numId w:val="2"/>
        </w:numPr>
        <w:tabs>
          <w:tab w:val="left" w:pos="1539"/>
          <w:tab w:val="left" w:pos="1540"/>
        </w:tabs>
        <w:spacing w:before="51"/>
      </w:pPr>
      <w:r>
        <w:t>The committee will rank the</w:t>
      </w:r>
      <w:r>
        <w:rPr>
          <w:spacing w:val="-28"/>
        </w:rPr>
        <w:t xml:space="preserve"> </w:t>
      </w:r>
      <w:r>
        <w:t>proposals</w:t>
      </w:r>
    </w:p>
    <w:p w:rsidR="00895585" w:rsidRDefault="00C9582E">
      <w:pPr>
        <w:pStyle w:val="ListParagraph"/>
        <w:numPr>
          <w:ilvl w:val="1"/>
          <w:numId w:val="2"/>
        </w:numPr>
        <w:tabs>
          <w:tab w:val="left" w:pos="1539"/>
          <w:tab w:val="left" w:pos="1540"/>
        </w:tabs>
        <w:spacing w:before="14"/>
      </w:pPr>
      <w:r>
        <w:t>In</w:t>
      </w:r>
      <w:r>
        <w:rPr>
          <w:spacing w:val="-3"/>
        </w:rPr>
        <w:t xml:space="preserve"> </w:t>
      </w:r>
      <w:r>
        <w:t>case</w:t>
      </w:r>
      <w:r>
        <w:rPr>
          <w:spacing w:val="-5"/>
        </w:rPr>
        <w:t xml:space="preserve"> </w:t>
      </w:r>
      <w:r>
        <w:t>of closely</w:t>
      </w:r>
      <w:r>
        <w:rPr>
          <w:spacing w:val="-12"/>
        </w:rPr>
        <w:t xml:space="preserve"> </w:t>
      </w:r>
      <w:r>
        <w:t>matched</w:t>
      </w:r>
      <w:r>
        <w:rPr>
          <w:spacing w:val="-8"/>
        </w:rPr>
        <w:t xml:space="preserve"> </w:t>
      </w:r>
      <w:r>
        <w:t>projects,</w:t>
      </w:r>
      <w:r>
        <w:rPr>
          <w:spacing w:val="-14"/>
        </w:rPr>
        <w:t xml:space="preserve"> </w:t>
      </w:r>
      <w:r>
        <w:t>priority</w:t>
      </w:r>
      <w:r>
        <w:rPr>
          <w:spacing w:val="-10"/>
        </w:rPr>
        <w:t xml:space="preserve"> </w:t>
      </w:r>
      <w:r>
        <w:t>will</w:t>
      </w:r>
      <w:r>
        <w:rPr>
          <w:spacing w:val="-6"/>
        </w:rPr>
        <w:t xml:space="preserve"> </w:t>
      </w:r>
      <w:r>
        <w:t>be</w:t>
      </w:r>
      <w:r>
        <w:rPr>
          <w:spacing w:val="-3"/>
        </w:rPr>
        <w:t xml:space="preserve"> </w:t>
      </w:r>
      <w:r>
        <w:t>given</w:t>
      </w:r>
      <w:r>
        <w:rPr>
          <w:spacing w:val="-8"/>
        </w:rPr>
        <w:t xml:space="preserve"> </w:t>
      </w:r>
      <w:r>
        <w:t>to</w:t>
      </w:r>
      <w:r>
        <w:rPr>
          <w:spacing w:val="-8"/>
        </w:rPr>
        <w:t xml:space="preserve"> </w:t>
      </w:r>
      <w:r>
        <w:t>first</w:t>
      </w:r>
      <w:r>
        <w:rPr>
          <w:spacing w:val="-4"/>
        </w:rPr>
        <w:t xml:space="preserve"> </w:t>
      </w:r>
      <w:r>
        <w:t>time</w:t>
      </w:r>
      <w:r>
        <w:rPr>
          <w:spacing w:val="-5"/>
        </w:rPr>
        <w:t xml:space="preserve"> </w:t>
      </w:r>
      <w:r>
        <w:t>applicants</w:t>
      </w:r>
    </w:p>
    <w:p w:rsidR="00895585" w:rsidRDefault="00C9582E">
      <w:pPr>
        <w:pStyle w:val="ListParagraph"/>
        <w:numPr>
          <w:ilvl w:val="1"/>
          <w:numId w:val="2"/>
        </w:numPr>
        <w:tabs>
          <w:tab w:val="left" w:pos="1537"/>
          <w:tab w:val="left" w:pos="1539"/>
        </w:tabs>
        <w:spacing w:before="13" w:line="259" w:lineRule="auto"/>
        <w:ind w:left="1536" w:right="2891" w:hanging="359"/>
      </w:pPr>
      <w:r>
        <w:t>The</w:t>
      </w:r>
      <w:r>
        <w:rPr>
          <w:spacing w:val="-6"/>
        </w:rPr>
        <w:t xml:space="preserve"> </w:t>
      </w:r>
      <w:r>
        <w:t>Vice-Provost</w:t>
      </w:r>
      <w:r>
        <w:rPr>
          <w:spacing w:val="-10"/>
        </w:rPr>
        <w:t xml:space="preserve"> </w:t>
      </w:r>
      <w:r>
        <w:t>will</w:t>
      </w:r>
      <w:r>
        <w:rPr>
          <w:spacing w:val="-7"/>
        </w:rPr>
        <w:t xml:space="preserve"> </w:t>
      </w:r>
      <w:r>
        <w:t>consider</w:t>
      </w:r>
      <w:r>
        <w:rPr>
          <w:spacing w:val="-8"/>
        </w:rPr>
        <w:t xml:space="preserve"> </w:t>
      </w:r>
      <w:r>
        <w:t>the</w:t>
      </w:r>
      <w:r>
        <w:rPr>
          <w:spacing w:val="-4"/>
        </w:rPr>
        <w:t xml:space="preserve"> </w:t>
      </w:r>
      <w:r>
        <w:t>recommendations</w:t>
      </w:r>
      <w:r>
        <w:rPr>
          <w:spacing w:val="-16"/>
        </w:rPr>
        <w:t xml:space="preserve"> </w:t>
      </w:r>
      <w:r>
        <w:t>of the</w:t>
      </w:r>
      <w:r>
        <w:rPr>
          <w:spacing w:val="-6"/>
        </w:rPr>
        <w:t xml:space="preserve"> </w:t>
      </w:r>
      <w:r>
        <w:t>committee and make the final approval on proposal</w:t>
      </w:r>
      <w:r>
        <w:rPr>
          <w:spacing w:val="-42"/>
        </w:rPr>
        <w:t xml:space="preserve"> </w:t>
      </w:r>
      <w:r>
        <w:t>submissions</w:t>
      </w:r>
    </w:p>
    <w:p w:rsidR="00895585" w:rsidRDefault="00895585">
      <w:pPr>
        <w:pStyle w:val="BodyText"/>
        <w:rPr>
          <w:sz w:val="26"/>
        </w:rPr>
      </w:pPr>
    </w:p>
    <w:p w:rsidR="00895585" w:rsidRDefault="00C9582E">
      <w:pPr>
        <w:pStyle w:val="Heading2"/>
        <w:spacing w:before="191"/>
      </w:pPr>
      <w:r>
        <w:t>P</w:t>
      </w:r>
      <w:r w:rsidR="00E27BF1">
        <w:t>rocesses and Protocols</w:t>
      </w:r>
    </w:p>
    <w:p w:rsidR="00895585" w:rsidRDefault="00895585">
      <w:pPr>
        <w:pStyle w:val="BodyText"/>
        <w:spacing w:before="3"/>
        <w:rPr>
          <w:b/>
          <w:sz w:val="23"/>
        </w:rPr>
      </w:pPr>
    </w:p>
    <w:p w:rsidR="0037171A" w:rsidRDefault="0037171A" w:rsidP="0037171A">
      <w:pPr>
        <w:pStyle w:val="ListParagraph"/>
        <w:numPr>
          <w:ilvl w:val="1"/>
          <w:numId w:val="2"/>
        </w:numPr>
        <w:tabs>
          <w:tab w:val="left" w:pos="1540"/>
          <w:tab w:val="left" w:pos="1541"/>
        </w:tabs>
        <w:spacing w:line="276" w:lineRule="auto"/>
        <w:ind w:left="1531" w:right="1075" w:hanging="351"/>
      </w:pPr>
      <w:r>
        <w:t xml:space="preserve">The grantee shall be responsible for the use of the funds awarded and for over-expenditure of research trust accounts. In the event of over-expenditure, please arrange for a cheque to be made payable to ‘University of Guelph-Humber’ for the outstanding amount indicated in the monthly statement. Send the cheque to the University of Guelph-Humber Finance &amp; </w:t>
      </w:r>
      <w:r w:rsidR="00794243">
        <w:t>Administration</w:t>
      </w:r>
      <w:r>
        <w:t xml:space="preserve"> Department (GH403)</w:t>
      </w:r>
    </w:p>
    <w:p w:rsidR="00E52E6D" w:rsidRDefault="00E52E6D" w:rsidP="0037171A">
      <w:pPr>
        <w:pStyle w:val="ListParagraph"/>
        <w:numPr>
          <w:ilvl w:val="1"/>
          <w:numId w:val="2"/>
        </w:numPr>
        <w:tabs>
          <w:tab w:val="left" w:pos="1540"/>
          <w:tab w:val="left" w:pos="1541"/>
        </w:tabs>
        <w:spacing w:line="276" w:lineRule="auto"/>
        <w:ind w:left="1531" w:right="1075" w:hanging="351"/>
      </w:pPr>
      <w:r>
        <w:t xml:space="preserve">Expenses incurred must coincide with the approved budget or </w:t>
      </w:r>
      <w:r w:rsidRPr="00E52E6D">
        <w:rPr>
          <w:b/>
        </w:rPr>
        <w:t>will not be reimbursed</w:t>
      </w:r>
    </w:p>
    <w:p w:rsidR="0037171A" w:rsidRDefault="0037171A" w:rsidP="0037171A">
      <w:pPr>
        <w:pStyle w:val="ListParagraph"/>
        <w:numPr>
          <w:ilvl w:val="1"/>
          <w:numId w:val="2"/>
        </w:numPr>
        <w:tabs>
          <w:tab w:val="left" w:pos="1540"/>
          <w:tab w:val="left" w:pos="1541"/>
        </w:tabs>
        <w:spacing w:line="276" w:lineRule="auto"/>
        <w:ind w:left="1531" w:right="1075" w:hanging="351"/>
      </w:pPr>
      <w:r>
        <w:t>The bulk of any funds awarded will normally be expected to be spent within one year of the date of award, following the University of Guelph-Humber fiscal year (April 1</w:t>
      </w:r>
      <w:r w:rsidRPr="0037171A">
        <w:rPr>
          <w:vertAlign w:val="superscript"/>
        </w:rPr>
        <w:t>st</w:t>
      </w:r>
      <w:r>
        <w:t xml:space="preserve"> to March 31</w:t>
      </w:r>
      <w:r w:rsidRPr="0037171A">
        <w:rPr>
          <w:vertAlign w:val="superscript"/>
        </w:rPr>
        <w:t>st</w:t>
      </w:r>
      <w:r>
        <w:t xml:space="preserve">). Requests </w:t>
      </w:r>
      <w:r w:rsidR="00794243">
        <w:t>for</w:t>
      </w:r>
      <w:r>
        <w:t xml:space="preserve"> extension of the </w:t>
      </w:r>
      <w:r w:rsidR="00794243">
        <w:t>period</w:t>
      </w:r>
      <w:r>
        <w:t xml:space="preserve"> of the grant will be considered.</w:t>
      </w:r>
    </w:p>
    <w:p w:rsidR="00E27BF1" w:rsidRDefault="0037171A" w:rsidP="004E6BD1">
      <w:pPr>
        <w:pStyle w:val="ListParagraph"/>
        <w:numPr>
          <w:ilvl w:val="1"/>
          <w:numId w:val="2"/>
        </w:numPr>
        <w:tabs>
          <w:tab w:val="left" w:pos="1540"/>
          <w:tab w:val="left" w:pos="1541"/>
        </w:tabs>
        <w:spacing w:before="18" w:line="276" w:lineRule="auto"/>
        <w:ind w:left="1540" w:right="1157"/>
      </w:pPr>
      <w:r>
        <w:t xml:space="preserve">Funds granted will be null and void for any </w:t>
      </w:r>
      <w:r w:rsidR="00E27BF1">
        <w:t>project that has not commenced by September 30</w:t>
      </w:r>
      <w:r w:rsidR="00E27BF1" w:rsidRPr="0037171A">
        <w:rPr>
          <w:position w:val="8"/>
          <w:sz w:val="14"/>
        </w:rPr>
        <w:t xml:space="preserve">th </w:t>
      </w:r>
      <w:r w:rsidR="00E27BF1">
        <w:t xml:space="preserve">of the year the project is awarded. In this </w:t>
      </w:r>
      <w:r w:rsidR="00794243">
        <w:t>case,</w:t>
      </w:r>
      <w:r w:rsidR="00E27BF1">
        <w:t xml:space="preserve"> the Principal Investigator will have to apply for grant extension</w:t>
      </w:r>
      <w:r w:rsidR="00E27BF1" w:rsidRPr="0037171A">
        <w:rPr>
          <w:spacing w:val="-8"/>
        </w:rPr>
        <w:t xml:space="preserve"> </w:t>
      </w:r>
      <w:r w:rsidR="00E27BF1">
        <w:t>consideration.</w:t>
      </w:r>
    </w:p>
    <w:p w:rsidR="00E27BF1" w:rsidRDefault="00E27BF1" w:rsidP="00E27BF1">
      <w:pPr>
        <w:pStyle w:val="ListParagraph"/>
        <w:numPr>
          <w:ilvl w:val="1"/>
          <w:numId w:val="2"/>
        </w:numPr>
        <w:tabs>
          <w:tab w:val="left" w:pos="1540"/>
          <w:tab w:val="left" w:pos="1541"/>
        </w:tabs>
        <w:spacing w:before="1" w:line="276" w:lineRule="auto"/>
        <w:ind w:left="2260" w:right="4810" w:hanging="1080"/>
      </w:pPr>
      <w:r>
        <w:t>For grant extension consideration, please contact: Dr. George</w:t>
      </w:r>
      <w:r>
        <w:rPr>
          <w:spacing w:val="-2"/>
        </w:rPr>
        <w:t xml:space="preserve"> </w:t>
      </w:r>
      <w:r>
        <w:t>Bragues</w:t>
      </w:r>
    </w:p>
    <w:p w:rsidR="00E27BF1" w:rsidRDefault="00E27BF1" w:rsidP="00E27BF1">
      <w:pPr>
        <w:pStyle w:val="BodyText"/>
        <w:spacing w:line="276" w:lineRule="auto"/>
        <w:ind w:left="2260" w:right="4171"/>
      </w:pPr>
      <w:r>
        <w:t>Assistant Vice-Provost, Program Head, Business Phone: 416-798-1331 ext. 6049</w:t>
      </w:r>
    </w:p>
    <w:p w:rsidR="00E27BF1" w:rsidRDefault="00E27BF1" w:rsidP="00E27BF1">
      <w:pPr>
        <w:pStyle w:val="BodyText"/>
        <w:spacing w:line="278" w:lineRule="auto"/>
        <w:ind w:left="2260" w:right="4207"/>
      </w:pPr>
      <w:r>
        <w:t xml:space="preserve">Email: </w:t>
      </w:r>
      <w:hyperlink r:id="rId9">
        <w:r>
          <w:rPr>
            <w:color w:val="0563C1"/>
            <w:u w:val="single" w:color="0563C1"/>
          </w:rPr>
          <w:t>george.bragues@guelphhumber.ca</w:t>
        </w:r>
      </w:hyperlink>
      <w:r>
        <w:rPr>
          <w:color w:val="0563C1"/>
        </w:rPr>
        <w:t xml:space="preserve"> </w:t>
      </w:r>
      <w:r>
        <w:t>Office:</w:t>
      </w:r>
      <w:r>
        <w:rPr>
          <w:spacing w:val="58"/>
        </w:rPr>
        <w:t xml:space="preserve"> </w:t>
      </w:r>
      <w:r>
        <w:t>GH403D</w:t>
      </w:r>
    </w:p>
    <w:p w:rsidR="00E27BF1" w:rsidRDefault="00E27BF1" w:rsidP="00E27BF1">
      <w:pPr>
        <w:pStyle w:val="ListParagraph"/>
        <w:numPr>
          <w:ilvl w:val="1"/>
          <w:numId w:val="2"/>
        </w:numPr>
        <w:tabs>
          <w:tab w:val="left" w:pos="1540"/>
          <w:tab w:val="left" w:pos="1541"/>
        </w:tabs>
        <w:spacing w:before="52" w:line="276" w:lineRule="auto"/>
        <w:ind w:right="870"/>
      </w:pPr>
      <w:r>
        <w:t>Grants are made on the understanding that any costs associated with installation, operation and maintenance of any equipment to be purchased shall be the responsibility of the researcher. Arrangements should be made accordingly.</w:t>
      </w:r>
    </w:p>
    <w:p w:rsidR="00E27BF1" w:rsidRDefault="00E27BF1" w:rsidP="00E27BF1">
      <w:pPr>
        <w:pStyle w:val="ListParagraph"/>
        <w:numPr>
          <w:ilvl w:val="1"/>
          <w:numId w:val="2"/>
        </w:numPr>
        <w:tabs>
          <w:tab w:val="left" w:pos="1540"/>
          <w:tab w:val="left" w:pos="1541"/>
        </w:tabs>
        <w:spacing w:before="52" w:line="276" w:lineRule="auto"/>
        <w:ind w:right="870"/>
      </w:pPr>
      <w:r>
        <w:t>Equipment, information resources and other assets purchased with the grant funds belong to the University.</w:t>
      </w:r>
    </w:p>
    <w:p w:rsidR="00CD132A" w:rsidRDefault="00CD132A" w:rsidP="00CD132A">
      <w:pPr>
        <w:pStyle w:val="ListParagraph"/>
        <w:tabs>
          <w:tab w:val="left" w:pos="1540"/>
          <w:tab w:val="left" w:pos="1541"/>
        </w:tabs>
        <w:spacing w:before="52" w:line="276" w:lineRule="auto"/>
        <w:ind w:left="1539" w:right="870" w:firstLine="0"/>
      </w:pPr>
    </w:p>
    <w:p w:rsidR="00CD132A" w:rsidRDefault="00CD132A" w:rsidP="00CD132A">
      <w:pPr>
        <w:tabs>
          <w:tab w:val="left" w:pos="1540"/>
          <w:tab w:val="left" w:pos="1541"/>
        </w:tabs>
        <w:spacing w:before="52" w:line="276" w:lineRule="auto"/>
        <w:ind w:left="1539" w:right="870"/>
        <w:rPr>
          <w:b/>
        </w:rPr>
      </w:pPr>
      <w:r w:rsidRPr="00CD132A">
        <w:rPr>
          <w:b/>
        </w:rPr>
        <w:t>Expenditures</w:t>
      </w:r>
    </w:p>
    <w:p w:rsidR="00CD132A" w:rsidRDefault="00CD132A" w:rsidP="00CD132A">
      <w:pPr>
        <w:tabs>
          <w:tab w:val="left" w:pos="1540"/>
          <w:tab w:val="left" w:pos="1541"/>
        </w:tabs>
        <w:spacing w:before="52" w:line="276" w:lineRule="auto"/>
        <w:ind w:left="1179" w:right="870"/>
        <w:rPr>
          <w:b/>
        </w:rPr>
      </w:pPr>
      <w:r>
        <w:rPr>
          <w:b/>
        </w:rPr>
        <w:tab/>
      </w:r>
      <w:r>
        <w:rPr>
          <w:b/>
        </w:rPr>
        <w:tab/>
      </w:r>
    </w:p>
    <w:p w:rsidR="00CD132A" w:rsidRPr="00CD132A" w:rsidRDefault="00CD132A" w:rsidP="00CD132A">
      <w:pPr>
        <w:tabs>
          <w:tab w:val="left" w:pos="1540"/>
          <w:tab w:val="left" w:pos="1541"/>
        </w:tabs>
        <w:spacing w:before="52" w:line="276" w:lineRule="auto"/>
        <w:ind w:left="1179" w:right="870"/>
        <w:rPr>
          <w:b/>
        </w:rPr>
      </w:pPr>
      <w:r>
        <w:rPr>
          <w:b/>
        </w:rPr>
        <w:tab/>
        <w:t>General</w:t>
      </w:r>
    </w:p>
    <w:p w:rsidR="00E27BF1" w:rsidRDefault="00E27BF1" w:rsidP="00E27BF1">
      <w:pPr>
        <w:pStyle w:val="ListParagraph"/>
        <w:numPr>
          <w:ilvl w:val="1"/>
          <w:numId w:val="2"/>
        </w:numPr>
        <w:tabs>
          <w:tab w:val="left" w:pos="1540"/>
          <w:tab w:val="left" w:pos="1541"/>
        </w:tabs>
        <w:spacing w:before="52" w:line="276" w:lineRule="auto"/>
        <w:ind w:left="1540"/>
      </w:pPr>
      <w:r>
        <w:t xml:space="preserve">Each project </w:t>
      </w:r>
      <w:r>
        <w:rPr>
          <w:spacing w:val="-3"/>
        </w:rPr>
        <w:t xml:space="preserve">will </w:t>
      </w:r>
      <w:r>
        <w:t xml:space="preserve">have a specific budget account in </w:t>
      </w:r>
      <w:r w:rsidR="0037171A">
        <w:t>Humber’s</w:t>
      </w:r>
      <w:r>
        <w:t xml:space="preserve"> </w:t>
      </w:r>
      <w:r w:rsidR="0037171A">
        <w:t>Banner financial system.</w:t>
      </w:r>
    </w:p>
    <w:p w:rsidR="00136CA6" w:rsidRDefault="00136CA6" w:rsidP="00136CA6">
      <w:pPr>
        <w:tabs>
          <w:tab w:val="left" w:pos="1540"/>
          <w:tab w:val="left" w:pos="1541"/>
        </w:tabs>
        <w:spacing w:before="52" w:line="276" w:lineRule="auto"/>
      </w:pPr>
    </w:p>
    <w:p w:rsidR="00136CA6" w:rsidRDefault="00136CA6" w:rsidP="00136CA6">
      <w:pPr>
        <w:tabs>
          <w:tab w:val="left" w:pos="1540"/>
          <w:tab w:val="left" w:pos="1541"/>
        </w:tabs>
        <w:spacing w:before="52" w:line="276" w:lineRule="auto"/>
      </w:pPr>
    </w:p>
    <w:p w:rsidR="00895585" w:rsidRDefault="00C9582E" w:rsidP="00E27BF1">
      <w:pPr>
        <w:pStyle w:val="ListParagraph"/>
        <w:numPr>
          <w:ilvl w:val="1"/>
          <w:numId w:val="2"/>
        </w:numPr>
        <w:tabs>
          <w:tab w:val="left" w:pos="1540"/>
          <w:tab w:val="left" w:pos="1541"/>
        </w:tabs>
        <w:spacing w:line="276" w:lineRule="auto"/>
        <w:ind w:left="1540" w:right="1506"/>
      </w:pPr>
      <w:r>
        <w:t xml:space="preserve">All expenses including participant </w:t>
      </w:r>
      <w:r w:rsidR="00794243">
        <w:t>incentives</w:t>
      </w:r>
      <w:r>
        <w:t xml:space="preserve"> are to be incurred by the Principal Investigator and submitted for reimbursement. Funds </w:t>
      </w:r>
      <w:r w:rsidR="0037171A">
        <w:t>are</w:t>
      </w:r>
      <w:r>
        <w:t xml:space="preserve"> not </w:t>
      </w:r>
      <w:r w:rsidR="0037171A">
        <w:t>p</w:t>
      </w:r>
      <w:r>
        <w:t>rovided up-front to cover expenses.</w:t>
      </w:r>
    </w:p>
    <w:p w:rsidR="00895585" w:rsidRDefault="00C9582E">
      <w:pPr>
        <w:pStyle w:val="ListParagraph"/>
        <w:numPr>
          <w:ilvl w:val="1"/>
          <w:numId w:val="2"/>
        </w:numPr>
        <w:tabs>
          <w:tab w:val="left" w:pos="1540"/>
          <w:tab w:val="left" w:pos="1541"/>
        </w:tabs>
        <w:spacing w:before="13" w:line="276" w:lineRule="auto"/>
        <w:ind w:left="1540" w:right="1192"/>
        <w:rPr>
          <w:b/>
        </w:rPr>
      </w:pPr>
      <w:r>
        <w:t xml:space="preserve">The Principal Investigator will submit an Expense Reimbursement Form to University of Guelph-Humber’s Finance &amp; Administration department for reimbursement of all expenses </w:t>
      </w:r>
      <w:r>
        <w:rPr>
          <w:b/>
        </w:rPr>
        <w:t>(Not University of Guelph or Humber</w:t>
      </w:r>
      <w:r>
        <w:rPr>
          <w:b/>
          <w:spacing w:val="-5"/>
        </w:rPr>
        <w:t xml:space="preserve"> </w:t>
      </w:r>
      <w:r>
        <w:rPr>
          <w:b/>
        </w:rPr>
        <w:t>College).</w:t>
      </w:r>
    </w:p>
    <w:p w:rsidR="00895585" w:rsidRDefault="00C9582E">
      <w:pPr>
        <w:pStyle w:val="ListParagraph"/>
        <w:numPr>
          <w:ilvl w:val="1"/>
          <w:numId w:val="2"/>
        </w:numPr>
        <w:tabs>
          <w:tab w:val="left" w:pos="1540"/>
          <w:tab w:val="left" w:pos="1541"/>
        </w:tabs>
        <w:spacing w:before="15"/>
        <w:ind w:left="1540"/>
      </w:pPr>
      <w:r>
        <w:t>Original receipts must be attached for all expense</w:t>
      </w:r>
      <w:r>
        <w:rPr>
          <w:spacing w:val="-7"/>
        </w:rPr>
        <w:t xml:space="preserve"> </w:t>
      </w:r>
      <w:r>
        <w:t>claims.</w:t>
      </w:r>
    </w:p>
    <w:p w:rsidR="00895585" w:rsidRDefault="00C9582E">
      <w:pPr>
        <w:pStyle w:val="ListParagraph"/>
        <w:numPr>
          <w:ilvl w:val="1"/>
          <w:numId w:val="2"/>
        </w:numPr>
        <w:tabs>
          <w:tab w:val="left" w:pos="1540"/>
          <w:tab w:val="left" w:pos="1541"/>
        </w:tabs>
        <w:spacing w:before="54" w:line="276" w:lineRule="auto"/>
        <w:ind w:left="1540" w:right="1496"/>
      </w:pPr>
      <w:r>
        <w:t>Expenses must be submitted as incurred. Expenses that are not submitted within 30 days of the receipt date will not be</w:t>
      </w:r>
      <w:r>
        <w:rPr>
          <w:spacing w:val="-2"/>
        </w:rPr>
        <w:t xml:space="preserve"> </w:t>
      </w:r>
      <w:r>
        <w:t>reimbursed.</w:t>
      </w:r>
    </w:p>
    <w:p w:rsidR="00CD132A" w:rsidRDefault="00CD132A" w:rsidP="00CD132A">
      <w:pPr>
        <w:pStyle w:val="ListParagraph"/>
        <w:numPr>
          <w:ilvl w:val="1"/>
          <w:numId w:val="2"/>
        </w:numPr>
        <w:tabs>
          <w:tab w:val="left" w:pos="1540"/>
          <w:tab w:val="left" w:pos="1542"/>
        </w:tabs>
        <w:spacing w:before="10" w:line="276" w:lineRule="auto"/>
        <w:ind w:left="1541" w:right="1775" w:hanging="361"/>
      </w:pPr>
      <w:r>
        <w:t>Mileage is reimbursed at $0.40/KM</w:t>
      </w:r>
      <w:r w:rsidR="008F6291">
        <w:t>,</w:t>
      </w:r>
      <w:r>
        <w:t xml:space="preserve"> and </w:t>
      </w:r>
      <w:r w:rsidR="008F6291">
        <w:t xml:space="preserve">claims </w:t>
      </w:r>
      <w:r>
        <w:t>must include a map print</w:t>
      </w:r>
      <w:r w:rsidR="008F6291">
        <w:t xml:space="preserve"> </w:t>
      </w:r>
      <w:r>
        <w:t>out detailing the kilometers travelled. Gas receipts are not</w:t>
      </w:r>
      <w:r>
        <w:rPr>
          <w:spacing w:val="-2"/>
        </w:rPr>
        <w:t xml:space="preserve"> </w:t>
      </w:r>
      <w:r>
        <w:t>accepted.</w:t>
      </w:r>
    </w:p>
    <w:p w:rsidR="00CD132A" w:rsidRDefault="00CD132A" w:rsidP="00CD132A">
      <w:pPr>
        <w:pStyle w:val="ListParagraph"/>
        <w:tabs>
          <w:tab w:val="left" w:pos="1540"/>
          <w:tab w:val="left" w:pos="1541"/>
        </w:tabs>
        <w:spacing w:before="54" w:line="276" w:lineRule="auto"/>
        <w:ind w:right="1496" w:firstLine="0"/>
      </w:pPr>
    </w:p>
    <w:p w:rsidR="00CD132A" w:rsidRPr="00CD132A" w:rsidRDefault="00CD132A" w:rsidP="00CD132A">
      <w:pPr>
        <w:pStyle w:val="ListParagraph"/>
        <w:tabs>
          <w:tab w:val="left" w:pos="1540"/>
          <w:tab w:val="left" w:pos="1541"/>
        </w:tabs>
        <w:spacing w:before="54" w:line="276" w:lineRule="auto"/>
        <w:ind w:right="1496" w:firstLine="0"/>
        <w:rPr>
          <w:b/>
        </w:rPr>
      </w:pPr>
      <w:r>
        <w:rPr>
          <w:b/>
        </w:rPr>
        <w:tab/>
      </w:r>
      <w:r w:rsidRPr="00CD132A">
        <w:rPr>
          <w:b/>
        </w:rPr>
        <w:t>Research Assistants</w:t>
      </w:r>
    </w:p>
    <w:p w:rsidR="00895585" w:rsidRDefault="00C9582E">
      <w:pPr>
        <w:pStyle w:val="ListParagraph"/>
        <w:numPr>
          <w:ilvl w:val="1"/>
          <w:numId w:val="2"/>
        </w:numPr>
        <w:tabs>
          <w:tab w:val="left" w:pos="1540"/>
          <w:tab w:val="left" w:pos="1541"/>
        </w:tabs>
        <w:spacing w:before="13" w:line="276" w:lineRule="auto"/>
        <w:ind w:left="1540" w:right="1066"/>
      </w:pPr>
      <w:r>
        <w:t xml:space="preserve">Research assistants are required to </w:t>
      </w:r>
      <w:r w:rsidR="00E52E6D">
        <w:t xml:space="preserve">enter and </w:t>
      </w:r>
      <w:r>
        <w:t xml:space="preserve">submit </w:t>
      </w:r>
      <w:r w:rsidR="00E52E6D">
        <w:t xml:space="preserve">their hours in the Human Resource Management System (HRMS) on </w:t>
      </w:r>
      <w:r>
        <w:t>a weekly basis</w:t>
      </w:r>
      <w:r w:rsidR="00E52E6D">
        <w:t xml:space="preserve"> and email a screenshot of their hours</w:t>
      </w:r>
      <w:r>
        <w:t xml:space="preserve"> to the Principal Investigator</w:t>
      </w:r>
      <w:r w:rsidR="00E52E6D">
        <w:t xml:space="preserve"> (PI)</w:t>
      </w:r>
      <w:r>
        <w:t xml:space="preserve"> for approval</w:t>
      </w:r>
      <w:r w:rsidR="00E52E6D">
        <w:t xml:space="preserve">. Once the PI has forwarded the approval </w:t>
      </w:r>
      <w:r>
        <w:t xml:space="preserve">to University of Guelph-Humber Finance &amp; Administration (GH403), the hours will be approved in </w:t>
      </w:r>
      <w:r w:rsidR="00E52E6D">
        <w:t>HRMS to facili</w:t>
      </w:r>
      <w:r>
        <w:t>tate payment.</w:t>
      </w:r>
    </w:p>
    <w:p w:rsidR="00895585" w:rsidRDefault="00C9582E">
      <w:pPr>
        <w:pStyle w:val="ListParagraph"/>
        <w:numPr>
          <w:ilvl w:val="1"/>
          <w:numId w:val="2"/>
        </w:numPr>
        <w:tabs>
          <w:tab w:val="left" w:pos="1540"/>
          <w:tab w:val="left" w:pos="1541"/>
        </w:tabs>
        <w:spacing w:before="17" w:line="276" w:lineRule="auto"/>
        <w:ind w:left="1541" w:right="1262" w:hanging="361"/>
      </w:pPr>
      <w:r>
        <w:t>If timesheets are not entered and approved by the dates communicated, or if there is a discrepancy in the time entered versus the time approved, pay may be</w:t>
      </w:r>
      <w:r>
        <w:rPr>
          <w:spacing w:val="-29"/>
        </w:rPr>
        <w:t xml:space="preserve"> </w:t>
      </w:r>
      <w:r>
        <w:t>delayed.</w:t>
      </w:r>
    </w:p>
    <w:p w:rsidR="00895585" w:rsidRDefault="00C9582E">
      <w:pPr>
        <w:pStyle w:val="ListParagraph"/>
        <w:numPr>
          <w:ilvl w:val="1"/>
          <w:numId w:val="2"/>
        </w:numPr>
        <w:tabs>
          <w:tab w:val="left" w:pos="1540"/>
          <w:tab w:val="left" w:pos="1542"/>
        </w:tabs>
        <w:spacing w:before="13" w:line="278" w:lineRule="auto"/>
        <w:ind w:left="1541" w:right="1187" w:hanging="361"/>
      </w:pPr>
      <w:r>
        <w:t>If timesheets are not processed within four weeks of their due date, research assistants may not be paid for the time that they</w:t>
      </w:r>
      <w:r>
        <w:rPr>
          <w:spacing w:val="-13"/>
        </w:rPr>
        <w:t xml:space="preserve"> </w:t>
      </w:r>
      <w:r>
        <w:t>worked.</w:t>
      </w:r>
    </w:p>
    <w:p w:rsidR="00CD132A" w:rsidRDefault="00CD132A" w:rsidP="00CD132A">
      <w:pPr>
        <w:tabs>
          <w:tab w:val="left" w:pos="1540"/>
          <w:tab w:val="left" w:pos="1542"/>
        </w:tabs>
        <w:spacing w:before="13" w:line="278" w:lineRule="auto"/>
        <w:ind w:right="1187"/>
      </w:pPr>
    </w:p>
    <w:p w:rsidR="00794243" w:rsidRDefault="00CD132A" w:rsidP="00794243">
      <w:pPr>
        <w:spacing w:before="13" w:line="278" w:lineRule="auto"/>
        <w:ind w:left="1541" w:right="1187"/>
        <w:rPr>
          <w:b/>
        </w:rPr>
      </w:pPr>
      <w:r w:rsidRPr="00CD132A">
        <w:rPr>
          <w:b/>
        </w:rPr>
        <w:t>Participant Incentives</w:t>
      </w:r>
    </w:p>
    <w:p w:rsidR="00895585" w:rsidRDefault="00794243" w:rsidP="00FA47BD">
      <w:pPr>
        <w:pStyle w:val="ListParagraph"/>
        <w:numPr>
          <w:ilvl w:val="1"/>
          <w:numId w:val="2"/>
        </w:numPr>
        <w:tabs>
          <w:tab w:val="left" w:pos="1540"/>
          <w:tab w:val="left" w:pos="1542"/>
        </w:tabs>
        <w:spacing w:before="13" w:line="278" w:lineRule="auto"/>
        <w:ind w:left="1541" w:right="1187" w:hanging="361"/>
      </w:pPr>
      <w:r>
        <w:t xml:space="preserve">A research proposal involving </w:t>
      </w:r>
      <w:r w:rsidR="00C9582E">
        <w:t>human participants requires Research Ethics Board (REB) approval.</w:t>
      </w:r>
    </w:p>
    <w:p w:rsidR="00895585" w:rsidRDefault="00794243" w:rsidP="00794243">
      <w:pPr>
        <w:pStyle w:val="ListParagraph"/>
        <w:numPr>
          <w:ilvl w:val="1"/>
          <w:numId w:val="2"/>
        </w:numPr>
        <w:tabs>
          <w:tab w:val="left" w:pos="1540"/>
          <w:tab w:val="left" w:pos="1542"/>
        </w:tabs>
        <w:spacing w:before="13" w:line="278" w:lineRule="auto"/>
        <w:ind w:left="1541" w:right="1187" w:hanging="361"/>
      </w:pPr>
      <w:r>
        <w:t xml:space="preserve">When establishing an incentive, the </w:t>
      </w:r>
      <w:r w:rsidR="00C9582E">
        <w:t>Principal Investigator (PI) must be mindful that</w:t>
      </w:r>
      <w:r w:rsidR="00C9582E" w:rsidRPr="00CD132A">
        <w:rPr>
          <w:spacing w:val="-16"/>
        </w:rPr>
        <w:t xml:space="preserve"> </w:t>
      </w:r>
      <w:r w:rsidR="00C9582E">
        <w:t>the</w:t>
      </w:r>
      <w:r w:rsidR="00CD132A">
        <w:t xml:space="preserve"> </w:t>
      </w:r>
      <w:r w:rsidR="00C9582E">
        <w:t>payment to participants does not constitute “undue inducement” which may increase voluntariness, or decrease the understanding of the possible risks to the participant associated with participating in the study.</w:t>
      </w:r>
    </w:p>
    <w:p w:rsidR="00895585" w:rsidRDefault="00794243" w:rsidP="00794243">
      <w:pPr>
        <w:pStyle w:val="ListParagraph"/>
        <w:numPr>
          <w:ilvl w:val="1"/>
          <w:numId w:val="2"/>
        </w:numPr>
        <w:tabs>
          <w:tab w:val="left" w:pos="1540"/>
          <w:tab w:val="left" w:pos="1542"/>
        </w:tabs>
        <w:spacing w:before="13" w:line="278" w:lineRule="auto"/>
        <w:ind w:left="1541" w:right="1187" w:hanging="361"/>
      </w:pPr>
      <w:r>
        <w:t xml:space="preserve">The amount and schedule </w:t>
      </w:r>
      <w:r w:rsidR="00C9582E">
        <w:t>of all payments to research participants should be presented to the REB with the initial</w:t>
      </w:r>
      <w:r w:rsidR="00C9582E">
        <w:rPr>
          <w:spacing w:val="-5"/>
        </w:rPr>
        <w:t xml:space="preserve"> </w:t>
      </w:r>
      <w:r w:rsidR="00C9582E">
        <w:t>submission.</w:t>
      </w:r>
    </w:p>
    <w:p w:rsidR="00895585" w:rsidRDefault="00794243" w:rsidP="00794243">
      <w:pPr>
        <w:pStyle w:val="ListParagraph"/>
        <w:numPr>
          <w:ilvl w:val="1"/>
          <w:numId w:val="2"/>
        </w:numPr>
        <w:tabs>
          <w:tab w:val="left" w:pos="1540"/>
          <w:tab w:val="left" w:pos="1542"/>
        </w:tabs>
        <w:spacing w:before="13" w:line="278" w:lineRule="auto"/>
        <w:ind w:left="1541" w:right="1187" w:hanging="361"/>
      </w:pPr>
      <w:r>
        <w:t xml:space="preserve">Participant incentives </w:t>
      </w:r>
      <w:r w:rsidR="00C9582E">
        <w:t xml:space="preserve">may be provided in the form of gift cards. Issuing gift cards </w:t>
      </w:r>
      <w:r w:rsidR="00C9582E">
        <w:rPr>
          <w:spacing w:val="-3"/>
        </w:rPr>
        <w:t xml:space="preserve">of </w:t>
      </w:r>
      <w:r w:rsidR="00C9582E">
        <w:t xml:space="preserve">nominal value ($10 to $50) is deemed acceptable. These gift cards can include a restaurant, gas station, and other limited-choice establishment such as Walmart, Future- Shop, and Amazon (just to name a few). </w:t>
      </w:r>
      <w:r w:rsidR="00CD132A" w:rsidRPr="00CD132A">
        <w:rPr>
          <w:b/>
        </w:rPr>
        <w:t>(</w:t>
      </w:r>
      <w:r w:rsidR="00C9582E" w:rsidRPr="00CD132A">
        <w:rPr>
          <w:b/>
        </w:rPr>
        <w:t>Cash or pre-paid credit cards are not eligible participant</w:t>
      </w:r>
      <w:r w:rsidR="00C9582E" w:rsidRPr="00CD132A">
        <w:rPr>
          <w:b/>
          <w:spacing w:val="-2"/>
        </w:rPr>
        <w:t xml:space="preserve"> </w:t>
      </w:r>
      <w:r w:rsidR="00C9582E" w:rsidRPr="00CD132A">
        <w:rPr>
          <w:b/>
        </w:rPr>
        <w:t>incentives.</w:t>
      </w:r>
      <w:r w:rsidR="00CD132A" w:rsidRPr="00CD132A">
        <w:rPr>
          <w:b/>
        </w:rPr>
        <w:t xml:space="preserve"> This is not negotiable)</w:t>
      </w:r>
    </w:p>
    <w:p w:rsidR="00895585" w:rsidRDefault="00794243" w:rsidP="00794243">
      <w:pPr>
        <w:pStyle w:val="ListParagraph"/>
        <w:numPr>
          <w:ilvl w:val="1"/>
          <w:numId w:val="2"/>
        </w:numPr>
        <w:tabs>
          <w:tab w:val="left" w:pos="1540"/>
          <w:tab w:val="left" w:pos="1542"/>
        </w:tabs>
        <w:spacing w:before="13" w:line="278" w:lineRule="auto"/>
        <w:ind w:left="1541" w:right="1187" w:hanging="361"/>
      </w:pPr>
      <w:r>
        <w:t>The PI is required to purchase and track t</w:t>
      </w:r>
      <w:r w:rsidR="00C9582E">
        <w:t>he gift cards through tracking sheets and</w:t>
      </w:r>
      <w:r w:rsidR="00C9582E" w:rsidRPr="00794243">
        <w:rPr>
          <w:spacing w:val="-38"/>
        </w:rPr>
        <w:t xml:space="preserve"> </w:t>
      </w:r>
      <w:r w:rsidR="00C9582E">
        <w:t>have the participant sign upon receipt of the gift</w:t>
      </w:r>
      <w:r w:rsidR="00C9582E" w:rsidRPr="00794243">
        <w:rPr>
          <w:spacing w:val="-8"/>
        </w:rPr>
        <w:t xml:space="preserve"> </w:t>
      </w:r>
      <w:r w:rsidR="00C9582E">
        <w:t>card.</w:t>
      </w:r>
    </w:p>
    <w:p w:rsidR="00895585" w:rsidRDefault="00794243" w:rsidP="00794243">
      <w:pPr>
        <w:pStyle w:val="ListParagraph"/>
        <w:numPr>
          <w:ilvl w:val="1"/>
          <w:numId w:val="2"/>
        </w:numPr>
        <w:tabs>
          <w:tab w:val="left" w:pos="1540"/>
          <w:tab w:val="left" w:pos="1542"/>
        </w:tabs>
        <w:spacing w:before="13" w:line="278" w:lineRule="auto"/>
        <w:ind w:left="1541" w:right="1187" w:hanging="361"/>
      </w:pPr>
      <w:r>
        <w:t xml:space="preserve">The PI is required to maintain </w:t>
      </w:r>
      <w:r w:rsidR="00C9582E">
        <w:t>two tracking sheets, which cross-reference each other. The first sheet (Sheet 1) containing personal information (Name and Address) is to be kept confidential and retained by the PI for 7 years for audit purposes. The second sheet (Sheet 2) is to be submitted with the expense</w:t>
      </w:r>
      <w:r w:rsidR="00C9582E">
        <w:rPr>
          <w:spacing w:val="-5"/>
        </w:rPr>
        <w:t xml:space="preserve"> </w:t>
      </w:r>
      <w:r w:rsidR="00C9582E">
        <w:t>claim.</w:t>
      </w:r>
    </w:p>
    <w:p w:rsidR="00895585" w:rsidRDefault="00C9582E">
      <w:pPr>
        <w:pStyle w:val="Heading2"/>
        <w:spacing w:before="200"/>
        <w:ind w:left="2116"/>
      </w:pPr>
      <w:r>
        <w:lastRenderedPageBreak/>
        <w:t>Examples:</w:t>
      </w:r>
    </w:p>
    <w:p w:rsidR="00794243" w:rsidRDefault="00794243">
      <w:pPr>
        <w:pStyle w:val="Heading2"/>
        <w:spacing w:before="200"/>
        <w:ind w:left="2116"/>
      </w:pPr>
    </w:p>
    <w:p w:rsidR="00895585" w:rsidRDefault="006411E2">
      <w:pPr>
        <w:pStyle w:val="BodyText"/>
        <w:rPr>
          <w:b/>
          <w:sz w:val="20"/>
        </w:rPr>
      </w:pPr>
      <w:r>
        <w:rPr>
          <w:noProof/>
          <w:lang w:bidi="ar-SA"/>
        </w:rPr>
        <mc:AlternateContent>
          <mc:Choice Requires="wpg">
            <w:drawing>
              <wp:anchor distT="0" distB="0" distL="114300" distR="114300" simplePos="0" relativeHeight="503291864" behindDoc="1" locked="0" layoutInCell="1" allowOverlap="1">
                <wp:simplePos x="0" y="0"/>
                <wp:positionH relativeFrom="page">
                  <wp:posOffset>1295400</wp:posOffset>
                </wp:positionH>
                <wp:positionV relativeFrom="paragraph">
                  <wp:posOffset>51435</wp:posOffset>
                </wp:positionV>
                <wp:extent cx="5251450" cy="1912620"/>
                <wp:effectExtent l="0" t="1270" r="6350" b="63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1450" cy="1912620"/>
                          <a:chOff x="2030" y="665"/>
                          <a:chExt cx="8270" cy="2885"/>
                        </a:xfrm>
                      </wpg:grpSpPr>
                      <wps:wsp>
                        <wps:cNvPr id="11" name="Rectangle 8"/>
                        <wps:cNvSpPr>
                          <a:spLocks noChangeArrowheads="1"/>
                        </wps:cNvSpPr>
                        <wps:spPr bwMode="auto">
                          <a:xfrm>
                            <a:off x="2040" y="675"/>
                            <a:ext cx="8250" cy="28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7"/>
                        <wps:cNvSpPr txBox="1">
                          <a:spLocks noChangeArrowheads="1"/>
                        </wps:cNvSpPr>
                        <wps:spPr bwMode="auto">
                          <a:xfrm>
                            <a:off x="2736" y="787"/>
                            <a:ext cx="96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85" w:rsidRDefault="00C9582E">
                              <w:pPr>
                                <w:spacing w:line="247" w:lineRule="exact"/>
                                <w:rPr>
                                  <w:b/>
                                </w:rPr>
                              </w:pPr>
                              <w:r>
                                <w:rPr>
                                  <w:b/>
                                  <w:spacing w:val="-5"/>
                                </w:rPr>
                                <w:t>Sheet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46" style="position:absolute;margin-left:102pt;margin-top:4.05pt;width:413.5pt;height:150.6pt;z-index:-24616;mso-position-horizontal-relative:page;mso-position-vertical-relative:text" coordorigin="2030,665" coordsize="8270,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">
                <v:rect id="Rectangle 8" o:spid="_x0000_s1047" style="position:absolute;left:2040;top:675;width:8250;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v:shape id="Text Box 7" o:spid="_x0000_s1048" type="#_x0000_t202" style="position:absolute;left:2736;top:787;width:96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895585" w:rsidRDefault="00C9582E">
                        <w:pPr>
                          <w:spacing w:line="247" w:lineRule="exact"/>
                          <w:rPr>
                            <w:b/>
                          </w:rPr>
                        </w:pPr>
                        <w:r>
                          <w:rPr>
                            <w:b/>
                            <w:spacing w:val="-5"/>
                          </w:rPr>
                          <w:t>Sheet #1:</w:t>
                        </w:r>
                      </w:p>
                    </w:txbxContent>
                  </v:textbox>
                </v:shape>
                <w10:wrap anchorx="page"/>
              </v:group>
            </w:pict>
          </mc:Fallback>
        </mc:AlternateContent>
      </w:r>
    </w:p>
    <w:p w:rsidR="00895585" w:rsidRDefault="00895585">
      <w:pPr>
        <w:pStyle w:val="BodyText"/>
        <w:rPr>
          <w:b/>
          <w:sz w:val="20"/>
        </w:rPr>
      </w:pPr>
    </w:p>
    <w:p w:rsidR="00895585" w:rsidRDefault="00895585">
      <w:pPr>
        <w:pStyle w:val="BodyText"/>
        <w:spacing w:before="2"/>
        <w:rPr>
          <w:b/>
          <w:sz w:val="14"/>
        </w:rPr>
      </w:pPr>
    </w:p>
    <w:tbl>
      <w:tblPr>
        <w:tblW w:w="0" w:type="auto"/>
        <w:tblInd w:w="1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620"/>
        <w:gridCol w:w="2376"/>
        <w:gridCol w:w="1870"/>
      </w:tblGrid>
      <w:tr w:rsidR="00895585">
        <w:trPr>
          <w:trHeight w:val="539"/>
        </w:trPr>
        <w:tc>
          <w:tcPr>
            <w:tcW w:w="1615" w:type="dxa"/>
            <w:shd w:val="clear" w:color="auto" w:fill="DCDCDC"/>
          </w:tcPr>
          <w:p w:rsidR="00895585" w:rsidRDefault="00C9582E">
            <w:pPr>
              <w:pStyle w:val="TableParagraph"/>
              <w:spacing w:before="17" w:line="260" w:lineRule="atLeast"/>
              <w:ind w:left="107" w:right="279"/>
            </w:pPr>
            <w:r>
              <w:t>Participant’s ID#</w:t>
            </w:r>
          </w:p>
        </w:tc>
        <w:tc>
          <w:tcPr>
            <w:tcW w:w="1620" w:type="dxa"/>
            <w:shd w:val="clear" w:color="auto" w:fill="DCDCDC"/>
          </w:tcPr>
          <w:p w:rsidR="00895585" w:rsidRDefault="00C9582E">
            <w:pPr>
              <w:pStyle w:val="TableParagraph"/>
              <w:spacing w:before="17" w:line="260" w:lineRule="atLeast"/>
              <w:ind w:left="108" w:right="283"/>
            </w:pPr>
            <w:r>
              <w:t>Participant’s Name</w:t>
            </w:r>
          </w:p>
        </w:tc>
        <w:tc>
          <w:tcPr>
            <w:tcW w:w="2376" w:type="dxa"/>
            <w:shd w:val="clear" w:color="auto" w:fill="DCDCDC"/>
          </w:tcPr>
          <w:p w:rsidR="00895585" w:rsidRDefault="00C9582E">
            <w:pPr>
              <w:pStyle w:val="TableParagraph"/>
              <w:spacing w:before="24"/>
              <w:ind w:left="107"/>
            </w:pPr>
            <w:r>
              <w:t>Participant’s Address</w:t>
            </w:r>
          </w:p>
        </w:tc>
        <w:tc>
          <w:tcPr>
            <w:tcW w:w="1870" w:type="dxa"/>
            <w:shd w:val="clear" w:color="auto" w:fill="DCDCDC"/>
          </w:tcPr>
          <w:p w:rsidR="00895585" w:rsidRDefault="00C9582E">
            <w:pPr>
              <w:pStyle w:val="TableParagraph"/>
              <w:spacing w:before="24"/>
              <w:ind w:left="107"/>
            </w:pPr>
            <w:r>
              <w:t>Amount Paid</w:t>
            </w:r>
          </w:p>
        </w:tc>
      </w:tr>
      <w:tr w:rsidR="00895585">
        <w:trPr>
          <w:trHeight w:val="801"/>
        </w:trPr>
        <w:tc>
          <w:tcPr>
            <w:tcW w:w="1615" w:type="dxa"/>
          </w:tcPr>
          <w:p w:rsidR="00895585" w:rsidRDefault="00C9582E">
            <w:pPr>
              <w:pStyle w:val="TableParagraph"/>
              <w:spacing w:before="24"/>
              <w:ind w:left="107"/>
            </w:pPr>
            <w:r>
              <w:t>A1234</w:t>
            </w:r>
          </w:p>
        </w:tc>
        <w:tc>
          <w:tcPr>
            <w:tcW w:w="1620" w:type="dxa"/>
          </w:tcPr>
          <w:p w:rsidR="00895585" w:rsidRDefault="00C9582E">
            <w:pPr>
              <w:pStyle w:val="TableParagraph"/>
              <w:spacing w:before="24"/>
              <w:ind w:left="108"/>
            </w:pPr>
            <w:r>
              <w:t>John Doe</w:t>
            </w:r>
          </w:p>
        </w:tc>
        <w:tc>
          <w:tcPr>
            <w:tcW w:w="2376" w:type="dxa"/>
          </w:tcPr>
          <w:p w:rsidR="00895585" w:rsidRDefault="00C9582E">
            <w:pPr>
              <w:pStyle w:val="TableParagraph"/>
              <w:spacing w:before="24" w:line="244" w:lineRule="auto"/>
              <w:ind w:left="107" w:right="209"/>
            </w:pPr>
            <w:r>
              <w:t>207 Humber College Blvd. Etobicoke, ON,</w:t>
            </w:r>
          </w:p>
          <w:p w:rsidR="00895585" w:rsidRDefault="00C9582E">
            <w:pPr>
              <w:pStyle w:val="TableParagraph"/>
              <w:spacing w:before="4" w:line="237" w:lineRule="exact"/>
              <w:ind w:left="107"/>
            </w:pPr>
            <w:r>
              <w:t>M9W 5L7</w:t>
            </w:r>
          </w:p>
        </w:tc>
        <w:tc>
          <w:tcPr>
            <w:tcW w:w="1870" w:type="dxa"/>
          </w:tcPr>
          <w:p w:rsidR="00895585" w:rsidRDefault="00C9582E">
            <w:pPr>
              <w:pStyle w:val="TableParagraph"/>
              <w:spacing w:before="24"/>
              <w:ind w:left="107"/>
            </w:pPr>
            <w:r>
              <w:t>$40.00</w:t>
            </w:r>
          </w:p>
        </w:tc>
      </w:tr>
      <w:tr w:rsidR="00895585">
        <w:trPr>
          <w:trHeight w:val="801"/>
        </w:trPr>
        <w:tc>
          <w:tcPr>
            <w:tcW w:w="1615" w:type="dxa"/>
          </w:tcPr>
          <w:p w:rsidR="00895585" w:rsidRDefault="00C9582E">
            <w:pPr>
              <w:pStyle w:val="TableParagraph"/>
              <w:spacing w:before="24"/>
              <w:ind w:left="107"/>
            </w:pPr>
            <w:r>
              <w:t>A1235</w:t>
            </w:r>
          </w:p>
        </w:tc>
        <w:tc>
          <w:tcPr>
            <w:tcW w:w="1620" w:type="dxa"/>
          </w:tcPr>
          <w:p w:rsidR="00895585" w:rsidRDefault="00C9582E">
            <w:pPr>
              <w:pStyle w:val="TableParagraph"/>
              <w:spacing w:before="24"/>
              <w:ind w:left="107"/>
            </w:pPr>
            <w:r>
              <w:t>Jane Doe</w:t>
            </w:r>
          </w:p>
        </w:tc>
        <w:tc>
          <w:tcPr>
            <w:tcW w:w="2376" w:type="dxa"/>
          </w:tcPr>
          <w:p w:rsidR="00895585" w:rsidRDefault="00C9582E">
            <w:pPr>
              <w:pStyle w:val="TableParagraph"/>
              <w:spacing w:before="17" w:line="260" w:lineRule="atLeast"/>
              <w:ind w:left="107" w:right="185"/>
            </w:pPr>
            <w:r>
              <w:t>110 Carrier Dr. Etobicoke, ON, M9W 5R1</w:t>
            </w:r>
          </w:p>
        </w:tc>
        <w:tc>
          <w:tcPr>
            <w:tcW w:w="1870" w:type="dxa"/>
          </w:tcPr>
          <w:p w:rsidR="00895585" w:rsidRDefault="00C9582E">
            <w:pPr>
              <w:pStyle w:val="TableParagraph"/>
              <w:spacing w:before="24"/>
              <w:ind w:left="107"/>
            </w:pPr>
            <w:r>
              <w:t>$40.00</w:t>
            </w:r>
          </w:p>
        </w:tc>
      </w:tr>
    </w:tbl>
    <w:p w:rsidR="00895585" w:rsidRDefault="00895585">
      <w:pPr>
        <w:pStyle w:val="BodyText"/>
        <w:rPr>
          <w:b/>
          <w:sz w:val="20"/>
        </w:rPr>
      </w:pPr>
    </w:p>
    <w:p w:rsidR="00794243" w:rsidRDefault="00794243">
      <w:pPr>
        <w:pStyle w:val="BodyText"/>
        <w:rPr>
          <w:b/>
          <w:sz w:val="20"/>
        </w:rPr>
      </w:pPr>
    </w:p>
    <w:p w:rsidR="00895585" w:rsidRDefault="00895585">
      <w:pPr>
        <w:pStyle w:val="BodyText"/>
        <w:rPr>
          <w:b/>
          <w:sz w:val="20"/>
        </w:rPr>
      </w:pPr>
    </w:p>
    <w:p w:rsidR="00895585" w:rsidRDefault="00895585">
      <w:pPr>
        <w:pStyle w:val="BodyText"/>
        <w:rPr>
          <w:b/>
          <w:sz w:val="20"/>
        </w:rPr>
      </w:pPr>
    </w:p>
    <w:p w:rsidR="00895585" w:rsidRDefault="00895585">
      <w:pPr>
        <w:pStyle w:val="BodyText"/>
        <w:rPr>
          <w:b/>
          <w:sz w:val="13"/>
        </w:rPr>
      </w:pPr>
    </w:p>
    <w:tbl>
      <w:tblPr>
        <w:tblW w:w="0" w:type="auto"/>
        <w:tblInd w:w="1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620"/>
        <w:gridCol w:w="1620"/>
        <w:gridCol w:w="2626"/>
      </w:tblGrid>
      <w:tr w:rsidR="00895585">
        <w:trPr>
          <w:trHeight w:val="539"/>
        </w:trPr>
        <w:tc>
          <w:tcPr>
            <w:tcW w:w="1615" w:type="dxa"/>
            <w:shd w:val="clear" w:color="auto" w:fill="DCDCDC"/>
          </w:tcPr>
          <w:p w:rsidR="00895585" w:rsidRDefault="00C9582E">
            <w:pPr>
              <w:pStyle w:val="TableParagraph"/>
              <w:spacing w:before="14" w:line="260" w:lineRule="atLeast"/>
              <w:ind w:left="107" w:right="279"/>
            </w:pPr>
            <w:r>
              <w:t>Participant’s ID#</w:t>
            </w:r>
          </w:p>
        </w:tc>
        <w:tc>
          <w:tcPr>
            <w:tcW w:w="1620" w:type="dxa"/>
            <w:shd w:val="clear" w:color="auto" w:fill="DCDCDC"/>
          </w:tcPr>
          <w:p w:rsidR="00895585" w:rsidRDefault="00C9582E">
            <w:pPr>
              <w:pStyle w:val="TableParagraph"/>
              <w:spacing w:before="21"/>
              <w:ind w:left="108"/>
            </w:pPr>
            <w:r>
              <w:t>Amount</w:t>
            </w:r>
          </w:p>
        </w:tc>
        <w:tc>
          <w:tcPr>
            <w:tcW w:w="1620" w:type="dxa"/>
            <w:shd w:val="clear" w:color="auto" w:fill="DCDCDC"/>
          </w:tcPr>
          <w:p w:rsidR="00895585" w:rsidRDefault="00C9582E">
            <w:pPr>
              <w:pStyle w:val="TableParagraph"/>
              <w:spacing w:before="21"/>
              <w:ind w:left="107"/>
            </w:pPr>
            <w:r>
              <w:t>Date</w:t>
            </w:r>
          </w:p>
        </w:tc>
        <w:tc>
          <w:tcPr>
            <w:tcW w:w="2626" w:type="dxa"/>
            <w:shd w:val="clear" w:color="auto" w:fill="DCDCDC"/>
          </w:tcPr>
          <w:p w:rsidR="00895585" w:rsidRDefault="00C9582E">
            <w:pPr>
              <w:pStyle w:val="TableParagraph"/>
              <w:spacing w:before="14" w:line="260" w:lineRule="atLeast"/>
              <w:ind w:left="107" w:right="185"/>
            </w:pPr>
            <w:r>
              <w:rPr>
                <w:spacing w:val="-5"/>
              </w:rPr>
              <w:t xml:space="preserve">Signature </w:t>
            </w:r>
            <w:r>
              <w:rPr>
                <w:spacing w:val="-6"/>
              </w:rPr>
              <w:t xml:space="preserve">verifying </w:t>
            </w:r>
            <w:r>
              <w:rPr>
                <w:spacing w:val="-5"/>
              </w:rPr>
              <w:t xml:space="preserve">receipt </w:t>
            </w:r>
            <w:r>
              <w:rPr>
                <w:spacing w:val="-3"/>
              </w:rPr>
              <w:t xml:space="preserve">of </w:t>
            </w:r>
            <w:r>
              <w:rPr>
                <w:spacing w:val="-6"/>
              </w:rPr>
              <w:t>remuneration</w:t>
            </w:r>
          </w:p>
        </w:tc>
      </w:tr>
      <w:tr w:rsidR="00895585">
        <w:trPr>
          <w:trHeight w:val="558"/>
        </w:trPr>
        <w:tc>
          <w:tcPr>
            <w:tcW w:w="1615" w:type="dxa"/>
          </w:tcPr>
          <w:p w:rsidR="00895585" w:rsidRDefault="00C9582E">
            <w:pPr>
              <w:pStyle w:val="TableParagraph"/>
              <w:spacing w:before="24"/>
              <w:ind w:left="107"/>
            </w:pPr>
            <w:r>
              <w:t>A1234</w:t>
            </w:r>
          </w:p>
        </w:tc>
        <w:tc>
          <w:tcPr>
            <w:tcW w:w="1620" w:type="dxa"/>
          </w:tcPr>
          <w:p w:rsidR="00895585" w:rsidRDefault="00C9582E">
            <w:pPr>
              <w:pStyle w:val="TableParagraph"/>
              <w:spacing w:before="24"/>
              <w:ind w:left="108"/>
            </w:pPr>
            <w:r>
              <w:t>$40.00</w:t>
            </w:r>
          </w:p>
        </w:tc>
        <w:tc>
          <w:tcPr>
            <w:tcW w:w="1620" w:type="dxa"/>
          </w:tcPr>
          <w:p w:rsidR="00895585" w:rsidRDefault="00C9582E">
            <w:pPr>
              <w:pStyle w:val="TableParagraph"/>
              <w:spacing w:before="24"/>
              <w:ind w:left="107"/>
            </w:pPr>
            <w:r>
              <w:t>01-Aug-2016</w:t>
            </w:r>
          </w:p>
        </w:tc>
        <w:tc>
          <w:tcPr>
            <w:tcW w:w="2626" w:type="dxa"/>
          </w:tcPr>
          <w:p w:rsidR="00895585" w:rsidRDefault="00895585">
            <w:pPr>
              <w:pStyle w:val="TableParagraph"/>
              <w:rPr>
                <w:rFonts w:ascii="Times New Roman"/>
              </w:rPr>
            </w:pPr>
          </w:p>
        </w:tc>
      </w:tr>
      <w:tr w:rsidR="00895585">
        <w:trPr>
          <w:trHeight w:val="561"/>
        </w:trPr>
        <w:tc>
          <w:tcPr>
            <w:tcW w:w="1615" w:type="dxa"/>
          </w:tcPr>
          <w:p w:rsidR="00895585" w:rsidRDefault="00C9582E">
            <w:pPr>
              <w:pStyle w:val="TableParagraph"/>
              <w:spacing w:before="24"/>
              <w:ind w:left="107"/>
            </w:pPr>
            <w:r>
              <w:t>A1235</w:t>
            </w:r>
          </w:p>
        </w:tc>
        <w:tc>
          <w:tcPr>
            <w:tcW w:w="1620" w:type="dxa"/>
          </w:tcPr>
          <w:p w:rsidR="00895585" w:rsidRDefault="00C9582E">
            <w:pPr>
              <w:pStyle w:val="TableParagraph"/>
              <w:spacing w:before="24"/>
              <w:ind w:left="107"/>
            </w:pPr>
            <w:r>
              <w:t>$40.00</w:t>
            </w:r>
          </w:p>
        </w:tc>
        <w:tc>
          <w:tcPr>
            <w:tcW w:w="1620" w:type="dxa"/>
          </w:tcPr>
          <w:p w:rsidR="00895585" w:rsidRDefault="00C9582E">
            <w:pPr>
              <w:pStyle w:val="TableParagraph"/>
              <w:spacing w:before="24"/>
              <w:ind w:left="107"/>
            </w:pPr>
            <w:r>
              <w:t>01-Aug-2016</w:t>
            </w:r>
          </w:p>
        </w:tc>
        <w:tc>
          <w:tcPr>
            <w:tcW w:w="2626" w:type="dxa"/>
          </w:tcPr>
          <w:p w:rsidR="00895585" w:rsidRDefault="00895585">
            <w:pPr>
              <w:pStyle w:val="TableParagraph"/>
              <w:rPr>
                <w:rFonts w:ascii="Times New Roman"/>
              </w:rPr>
            </w:pPr>
          </w:p>
        </w:tc>
      </w:tr>
    </w:tbl>
    <w:p w:rsidR="00895585" w:rsidRDefault="00895585">
      <w:pPr>
        <w:pStyle w:val="BodyText"/>
        <w:rPr>
          <w:b/>
          <w:sz w:val="20"/>
        </w:rPr>
      </w:pPr>
    </w:p>
    <w:p w:rsidR="00895585" w:rsidRDefault="00895585">
      <w:pPr>
        <w:pStyle w:val="BodyText"/>
        <w:rPr>
          <w:b/>
          <w:sz w:val="20"/>
        </w:rPr>
      </w:pPr>
    </w:p>
    <w:p w:rsidR="00895585" w:rsidRDefault="00895585">
      <w:pPr>
        <w:pStyle w:val="BodyText"/>
        <w:rPr>
          <w:b/>
          <w:sz w:val="20"/>
        </w:rPr>
      </w:pPr>
    </w:p>
    <w:p w:rsidR="00895585" w:rsidRDefault="00895585">
      <w:pPr>
        <w:pStyle w:val="BodyText"/>
        <w:spacing w:before="8"/>
        <w:rPr>
          <w:b/>
          <w:sz w:val="20"/>
        </w:rPr>
      </w:pPr>
    </w:p>
    <w:p w:rsidR="00895585" w:rsidRPr="00E27BF1" w:rsidRDefault="006411E2">
      <w:pPr>
        <w:pStyle w:val="ListParagraph"/>
        <w:numPr>
          <w:ilvl w:val="0"/>
          <w:numId w:val="1"/>
        </w:numPr>
        <w:tabs>
          <w:tab w:val="left" w:pos="1899"/>
          <w:tab w:val="left" w:pos="1900"/>
        </w:tabs>
        <w:spacing w:before="120"/>
        <w:ind w:right="2990"/>
      </w:pPr>
      <w:r>
        <w:rPr>
          <w:noProof/>
          <w:lang w:bidi="ar-SA"/>
        </w:rPr>
        <mc:AlternateContent>
          <mc:Choice Requires="wpg">
            <w:drawing>
              <wp:anchor distT="0" distB="0" distL="114300" distR="114300" simplePos="0" relativeHeight="503291936" behindDoc="1" locked="0" layoutInCell="1" allowOverlap="1">
                <wp:simplePos x="0" y="0"/>
                <wp:positionH relativeFrom="page">
                  <wp:posOffset>1278890</wp:posOffset>
                </wp:positionH>
                <wp:positionV relativeFrom="paragraph">
                  <wp:posOffset>-1934845</wp:posOffset>
                </wp:positionV>
                <wp:extent cx="5241925" cy="1831975"/>
                <wp:effectExtent l="2540" t="8255" r="3810" b="762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1925" cy="1831975"/>
                          <a:chOff x="2014" y="-3047"/>
                          <a:chExt cx="8255" cy="2885"/>
                        </a:xfrm>
                      </wpg:grpSpPr>
                      <wps:wsp>
                        <wps:cNvPr id="7" name="Rectangle 5"/>
                        <wps:cNvSpPr>
                          <a:spLocks noChangeArrowheads="1"/>
                        </wps:cNvSpPr>
                        <wps:spPr bwMode="auto">
                          <a:xfrm>
                            <a:off x="2024" y="-3038"/>
                            <a:ext cx="8235" cy="28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4"/>
                        <wps:cNvSpPr txBox="1">
                          <a:spLocks noChangeArrowheads="1"/>
                        </wps:cNvSpPr>
                        <wps:spPr bwMode="auto">
                          <a:xfrm>
                            <a:off x="2563" y="-2878"/>
                            <a:ext cx="95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85" w:rsidRDefault="00C9582E">
                              <w:pPr>
                                <w:spacing w:line="247" w:lineRule="exact"/>
                                <w:rPr>
                                  <w:b/>
                                </w:rPr>
                              </w:pPr>
                              <w:r>
                                <w:rPr>
                                  <w:b/>
                                  <w:spacing w:val="-5"/>
                                </w:rPr>
                                <w:t>Sheet</w:t>
                              </w:r>
                              <w:r>
                                <w:rPr>
                                  <w:b/>
                                  <w:spacing w:val="-6"/>
                                </w:rPr>
                                <w:t xml:space="preserve"> #2:</w:t>
                              </w:r>
                            </w:p>
                          </w:txbxContent>
                        </wps:txbx>
                        <wps:bodyPr rot="0" vert="horz" wrap="square" lIns="0" tIns="0" rIns="0" bIns="0" anchor="t" anchorCtr="0" upright="1">
                          <a:noAutofit/>
                        </wps:bodyPr>
                      </wps:wsp>
                      <wps:wsp>
                        <wps:cNvPr id="9" name="Text Box 3"/>
                        <wps:cNvSpPr txBox="1">
                          <a:spLocks noChangeArrowheads="1"/>
                        </wps:cNvSpPr>
                        <wps:spPr bwMode="auto">
                          <a:xfrm>
                            <a:off x="2160" y="-898"/>
                            <a:ext cx="8014"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85" w:rsidRDefault="00C9582E">
                              <w:pPr>
                                <w:spacing w:line="244" w:lineRule="auto"/>
                              </w:pPr>
                              <w:r>
                                <w:t xml:space="preserve">By </w:t>
                              </w:r>
                              <w:r>
                                <w:rPr>
                                  <w:spacing w:val="-5"/>
                                </w:rPr>
                                <w:t xml:space="preserve">signing </w:t>
                              </w:r>
                              <w:r>
                                <w:rPr>
                                  <w:spacing w:val="-4"/>
                                </w:rPr>
                                <w:t xml:space="preserve">this sheet, </w:t>
                              </w:r>
                              <w:r>
                                <w:t xml:space="preserve">a </w:t>
                              </w:r>
                              <w:r>
                                <w:rPr>
                                  <w:spacing w:val="-5"/>
                                </w:rPr>
                                <w:t xml:space="preserve">research participant agrees </w:t>
                              </w:r>
                              <w:r>
                                <w:rPr>
                                  <w:spacing w:val="-4"/>
                                </w:rPr>
                                <w:t xml:space="preserve">that </w:t>
                              </w:r>
                              <w:r>
                                <w:rPr>
                                  <w:spacing w:val="-5"/>
                                </w:rPr>
                                <w:t xml:space="preserve">he/she </w:t>
                              </w:r>
                              <w:r>
                                <w:rPr>
                                  <w:spacing w:val="-3"/>
                                </w:rPr>
                                <w:t xml:space="preserve">is </w:t>
                              </w:r>
                              <w:r>
                                <w:rPr>
                                  <w:spacing w:val="-5"/>
                                </w:rPr>
                                <w:t xml:space="preserve">responsible </w:t>
                              </w:r>
                              <w:r>
                                <w:rPr>
                                  <w:spacing w:val="-3"/>
                                </w:rPr>
                                <w:t xml:space="preserve">for </w:t>
                              </w:r>
                              <w:r>
                                <w:rPr>
                                  <w:spacing w:val="-5"/>
                                </w:rPr>
                                <w:t xml:space="preserve">self- declaring income </w:t>
                              </w:r>
                              <w:r>
                                <w:rPr>
                                  <w:spacing w:val="-3"/>
                                </w:rPr>
                                <w:t xml:space="preserve">for </w:t>
                              </w:r>
                              <w:r>
                                <w:rPr>
                                  <w:spacing w:val="-5"/>
                                </w:rPr>
                                <w:t>income-tax purpose.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9" style="position:absolute;left:0;text-align:left;margin-left:100.7pt;margin-top:-152.35pt;width:412.75pt;height:144.25pt;z-index:-24544;mso-position-horizontal-relative:page;mso-position-vertical-relative:text" coordorigin="2014,-3047" coordsize="8255,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">
                <v:rect id="Rectangle 5" o:spid="_x0000_s1050" style="position:absolute;left:2024;top:-3038;width:8235;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" filled="f" strokeweight="1pt"/>
                <v:shape id="Text Box 4" o:spid="_x0000_s1051" type="#_x0000_t202" style="position:absolute;left:2563;top:-2878;width:95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895585" w:rsidRDefault="00C9582E">
                        <w:pPr>
                          <w:spacing w:line="247" w:lineRule="exact"/>
                          <w:rPr>
                            <w:b/>
                          </w:rPr>
                        </w:pPr>
                        <w:r>
                          <w:rPr>
                            <w:b/>
                            <w:spacing w:val="-5"/>
                          </w:rPr>
                          <w:t>Sheet</w:t>
                        </w:r>
                        <w:r>
                          <w:rPr>
                            <w:b/>
                            <w:spacing w:val="-6"/>
                          </w:rPr>
                          <w:t xml:space="preserve"> #2:</w:t>
                        </w:r>
                      </w:p>
                    </w:txbxContent>
                  </v:textbox>
                </v:shape>
                <v:shape id="Text Box 3" o:spid="_x0000_s1052" type="#_x0000_t202" style="position:absolute;left:2160;top:-898;width:8014;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895585" w:rsidRDefault="00C9582E">
                        <w:pPr>
                          <w:spacing w:line="244" w:lineRule="auto"/>
                        </w:pPr>
                        <w:r>
                          <w:t xml:space="preserve">By </w:t>
                        </w:r>
                        <w:r>
                          <w:rPr>
                            <w:spacing w:val="-5"/>
                          </w:rPr>
                          <w:t xml:space="preserve">signing </w:t>
                        </w:r>
                        <w:r>
                          <w:rPr>
                            <w:spacing w:val="-4"/>
                          </w:rPr>
                          <w:t xml:space="preserve">this sheet, </w:t>
                        </w:r>
                        <w:r>
                          <w:t xml:space="preserve">a </w:t>
                        </w:r>
                        <w:r>
                          <w:rPr>
                            <w:spacing w:val="-5"/>
                          </w:rPr>
                          <w:t xml:space="preserve">research participant agrees </w:t>
                        </w:r>
                        <w:r>
                          <w:rPr>
                            <w:spacing w:val="-4"/>
                          </w:rPr>
                          <w:t xml:space="preserve">that </w:t>
                        </w:r>
                        <w:r>
                          <w:rPr>
                            <w:spacing w:val="-5"/>
                          </w:rPr>
                          <w:t xml:space="preserve">he/she </w:t>
                        </w:r>
                        <w:r>
                          <w:rPr>
                            <w:spacing w:val="-3"/>
                          </w:rPr>
                          <w:t xml:space="preserve">is </w:t>
                        </w:r>
                        <w:r>
                          <w:rPr>
                            <w:spacing w:val="-5"/>
                          </w:rPr>
                          <w:t xml:space="preserve">responsible </w:t>
                        </w:r>
                        <w:r>
                          <w:rPr>
                            <w:spacing w:val="-3"/>
                          </w:rPr>
                          <w:t xml:space="preserve">for </w:t>
                        </w:r>
                        <w:r>
                          <w:rPr>
                            <w:spacing w:val="-5"/>
                          </w:rPr>
                          <w:t xml:space="preserve">self- declaring income </w:t>
                        </w:r>
                        <w:r>
                          <w:rPr>
                            <w:spacing w:val="-3"/>
                          </w:rPr>
                          <w:t xml:space="preserve">for </w:t>
                        </w:r>
                        <w:r>
                          <w:rPr>
                            <w:spacing w:val="-5"/>
                          </w:rPr>
                          <w:t>income-tax purpose.</w:t>
                        </w:r>
                      </w:p>
                    </w:txbxContent>
                  </v:textbox>
                </v:shape>
                <w10:wrap anchorx="page"/>
              </v:group>
            </w:pict>
          </mc:Fallback>
        </mc:AlternateContent>
      </w:r>
      <w:r w:rsidR="00C9582E">
        <w:rPr>
          <w:spacing w:val="-4"/>
        </w:rPr>
        <w:t xml:space="preserve">When </w:t>
      </w:r>
      <w:r w:rsidR="00C9582E">
        <w:rPr>
          <w:spacing w:val="-5"/>
        </w:rPr>
        <w:t xml:space="preserve">requesting reimbursement, </w:t>
      </w:r>
      <w:r w:rsidR="00C9582E">
        <w:rPr>
          <w:spacing w:val="-4"/>
        </w:rPr>
        <w:t xml:space="preserve">the </w:t>
      </w:r>
      <w:r w:rsidR="00C9582E">
        <w:rPr>
          <w:spacing w:val="-3"/>
        </w:rPr>
        <w:t xml:space="preserve">PI </w:t>
      </w:r>
      <w:r w:rsidR="00C9582E">
        <w:rPr>
          <w:spacing w:val="-4"/>
        </w:rPr>
        <w:t xml:space="preserve">must attach all </w:t>
      </w:r>
      <w:r w:rsidR="00C9582E">
        <w:rPr>
          <w:spacing w:val="-6"/>
        </w:rPr>
        <w:t xml:space="preserve">payment </w:t>
      </w:r>
      <w:r w:rsidR="00C9582E">
        <w:rPr>
          <w:spacing w:val="-5"/>
        </w:rPr>
        <w:t xml:space="preserve">receipts </w:t>
      </w:r>
      <w:r w:rsidR="00C9582E">
        <w:t xml:space="preserve">to </w:t>
      </w:r>
      <w:r w:rsidR="00C9582E">
        <w:rPr>
          <w:spacing w:val="-4"/>
        </w:rPr>
        <w:t xml:space="preserve">the </w:t>
      </w:r>
      <w:r w:rsidR="00C9582E">
        <w:rPr>
          <w:spacing w:val="-5"/>
        </w:rPr>
        <w:t xml:space="preserve">expense claim </w:t>
      </w:r>
      <w:r w:rsidR="00C9582E">
        <w:rPr>
          <w:spacing w:val="-3"/>
        </w:rPr>
        <w:t xml:space="preserve">as </w:t>
      </w:r>
      <w:r w:rsidR="00C9582E">
        <w:rPr>
          <w:spacing w:val="-4"/>
        </w:rPr>
        <w:t xml:space="preserve">well </w:t>
      </w:r>
      <w:r w:rsidR="00C9582E">
        <w:rPr>
          <w:spacing w:val="-3"/>
        </w:rPr>
        <w:t xml:space="preserve">as the </w:t>
      </w:r>
      <w:r w:rsidR="00C9582E">
        <w:rPr>
          <w:spacing w:val="-5"/>
        </w:rPr>
        <w:t xml:space="preserve">incentive tracking </w:t>
      </w:r>
      <w:r w:rsidR="00C9582E">
        <w:rPr>
          <w:spacing w:val="-6"/>
        </w:rPr>
        <w:t xml:space="preserve">sheet </w:t>
      </w:r>
      <w:r w:rsidR="00C9582E">
        <w:rPr>
          <w:spacing w:val="-5"/>
        </w:rPr>
        <w:t xml:space="preserve">(Sheet </w:t>
      </w:r>
      <w:r w:rsidR="00C9582E">
        <w:rPr>
          <w:spacing w:val="-3"/>
        </w:rPr>
        <w:t xml:space="preserve">2) in </w:t>
      </w:r>
      <w:r w:rsidR="00C9582E">
        <w:rPr>
          <w:spacing w:val="-5"/>
        </w:rPr>
        <w:t xml:space="preserve">support </w:t>
      </w:r>
      <w:r w:rsidR="00C9582E">
        <w:rPr>
          <w:spacing w:val="-3"/>
        </w:rPr>
        <w:t xml:space="preserve">of </w:t>
      </w:r>
      <w:r w:rsidR="00C9582E">
        <w:rPr>
          <w:spacing w:val="-4"/>
        </w:rPr>
        <w:t xml:space="preserve">how </w:t>
      </w:r>
      <w:r w:rsidR="00C9582E">
        <w:rPr>
          <w:spacing w:val="-3"/>
        </w:rPr>
        <w:t xml:space="preserve">the </w:t>
      </w:r>
      <w:r w:rsidR="00C9582E">
        <w:rPr>
          <w:spacing w:val="-5"/>
        </w:rPr>
        <w:t>incentives were</w:t>
      </w:r>
      <w:r w:rsidR="00C9582E">
        <w:rPr>
          <w:spacing w:val="-27"/>
        </w:rPr>
        <w:t xml:space="preserve"> </w:t>
      </w:r>
      <w:r w:rsidR="00C9582E">
        <w:rPr>
          <w:spacing w:val="-5"/>
        </w:rPr>
        <w:t>distributed.</w:t>
      </w:r>
    </w:p>
    <w:p w:rsidR="00E27BF1" w:rsidRDefault="00E27BF1" w:rsidP="00E27BF1">
      <w:pPr>
        <w:pStyle w:val="Heading2"/>
      </w:pPr>
    </w:p>
    <w:p w:rsidR="00E27BF1" w:rsidRDefault="00E27BF1" w:rsidP="00E27BF1">
      <w:pPr>
        <w:pStyle w:val="Heading2"/>
      </w:pPr>
      <w:r>
        <w:tab/>
      </w:r>
    </w:p>
    <w:p w:rsidR="00F9460F" w:rsidRDefault="00F9460F" w:rsidP="00E27BF1">
      <w:pPr>
        <w:pStyle w:val="Heading2"/>
      </w:pPr>
    </w:p>
    <w:p w:rsidR="00D12AB4" w:rsidRDefault="00E27BF1" w:rsidP="00E27BF1">
      <w:pPr>
        <w:pStyle w:val="Heading2"/>
      </w:pPr>
      <w:r>
        <w:t>Budget Preparation</w:t>
      </w:r>
      <w:r w:rsidR="00D12AB4">
        <w:t xml:space="preserve"> </w:t>
      </w:r>
    </w:p>
    <w:p w:rsidR="00E27BF1" w:rsidRPr="00D12AB4" w:rsidRDefault="00D12AB4" w:rsidP="00E27BF1">
      <w:pPr>
        <w:pStyle w:val="Heading2"/>
        <w:rPr>
          <w:b w:val="0"/>
        </w:rPr>
      </w:pPr>
      <w:r>
        <w:rPr>
          <w:b w:val="0"/>
        </w:rPr>
        <w:t xml:space="preserve">(Please be sure </w:t>
      </w:r>
      <w:r w:rsidR="004F6563">
        <w:rPr>
          <w:b w:val="0"/>
        </w:rPr>
        <w:t xml:space="preserve">to </w:t>
      </w:r>
      <w:r>
        <w:rPr>
          <w:b w:val="0"/>
        </w:rPr>
        <w:t>have read the ‘Processes and Protocols’ section above)</w:t>
      </w:r>
    </w:p>
    <w:p w:rsidR="00E27BF1" w:rsidRDefault="00E27BF1" w:rsidP="00E27BF1">
      <w:pPr>
        <w:pStyle w:val="ListParagraph"/>
        <w:numPr>
          <w:ilvl w:val="1"/>
          <w:numId w:val="2"/>
        </w:numPr>
        <w:tabs>
          <w:tab w:val="left" w:pos="1538"/>
          <w:tab w:val="left" w:pos="1539"/>
        </w:tabs>
        <w:spacing w:before="15"/>
        <w:ind w:left="1538"/>
      </w:pPr>
      <w:r>
        <w:t>Normally, up to $ 10,000 per project can be</w:t>
      </w:r>
      <w:r>
        <w:rPr>
          <w:spacing w:val="-37"/>
        </w:rPr>
        <w:t xml:space="preserve"> </w:t>
      </w:r>
      <w:r>
        <w:t>awarded.</w:t>
      </w:r>
    </w:p>
    <w:p w:rsidR="00E27BF1" w:rsidRDefault="00E27BF1" w:rsidP="00E27BF1">
      <w:pPr>
        <w:pStyle w:val="ListParagraph"/>
        <w:numPr>
          <w:ilvl w:val="1"/>
          <w:numId w:val="2"/>
        </w:numPr>
        <w:tabs>
          <w:tab w:val="left" w:pos="1540"/>
          <w:tab w:val="left" w:pos="1541"/>
        </w:tabs>
        <w:spacing w:before="16"/>
        <w:ind w:left="1538" w:right="2555" w:hanging="358"/>
      </w:pPr>
      <w:r>
        <w:t>Faculty</w:t>
      </w:r>
      <w:r>
        <w:rPr>
          <w:spacing w:val="-9"/>
        </w:rPr>
        <w:t xml:space="preserve"> </w:t>
      </w:r>
      <w:r>
        <w:t>who</w:t>
      </w:r>
      <w:r>
        <w:rPr>
          <w:spacing w:val="-4"/>
        </w:rPr>
        <w:t xml:space="preserve"> </w:t>
      </w:r>
      <w:r>
        <w:t>are</w:t>
      </w:r>
      <w:r>
        <w:rPr>
          <w:spacing w:val="-2"/>
        </w:rPr>
        <w:t xml:space="preserve"> </w:t>
      </w:r>
      <w:r>
        <w:t>not</w:t>
      </w:r>
      <w:r>
        <w:rPr>
          <w:spacing w:val="-3"/>
        </w:rPr>
        <w:t xml:space="preserve"> </w:t>
      </w:r>
      <w:r>
        <w:t>full-time</w:t>
      </w:r>
      <w:r>
        <w:rPr>
          <w:spacing w:val="-9"/>
        </w:rPr>
        <w:t xml:space="preserve"> </w:t>
      </w:r>
      <w:r>
        <w:t>may</w:t>
      </w:r>
      <w:r>
        <w:rPr>
          <w:spacing w:val="-11"/>
        </w:rPr>
        <w:t xml:space="preserve"> </w:t>
      </w:r>
      <w:r>
        <w:t>be</w:t>
      </w:r>
      <w:r>
        <w:rPr>
          <w:spacing w:val="-2"/>
        </w:rPr>
        <w:t xml:space="preserve"> </w:t>
      </w:r>
      <w:r>
        <w:t>eligible</w:t>
      </w:r>
      <w:r>
        <w:rPr>
          <w:spacing w:val="-7"/>
        </w:rPr>
        <w:t xml:space="preserve"> </w:t>
      </w:r>
      <w:r>
        <w:t>for</w:t>
      </w:r>
      <w:r>
        <w:rPr>
          <w:spacing w:val="-1"/>
        </w:rPr>
        <w:t xml:space="preserve"> </w:t>
      </w:r>
      <w:r>
        <w:t>a</w:t>
      </w:r>
      <w:r>
        <w:rPr>
          <w:spacing w:val="-4"/>
        </w:rPr>
        <w:t xml:space="preserve"> </w:t>
      </w:r>
      <w:r>
        <w:t>$2,000</w:t>
      </w:r>
      <w:r>
        <w:rPr>
          <w:spacing w:val="-9"/>
        </w:rPr>
        <w:t xml:space="preserve"> </w:t>
      </w:r>
      <w:r>
        <w:t>honorarium. For budget purposes, please allow 26% for government/source deductions ($2,000+26%=$2,520)</w:t>
      </w:r>
    </w:p>
    <w:p w:rsidR="00E27BF1" w:rsidRDefault="00E27BF1" w:rsidP="00E27BF1">
      <w:pPr>
        <w:pStyle w:val="ListParagraph"/>
        <w:numPr>
          <w:ilvl w:val="1"/>
          <w:numId w:val="2"/>
        </w:numPr>
        <w:tabs>
          <w:tab w:val="left" w:pos="1538"/>
          <w:tab w:val="left" w:pos="1539"/>
        </w:tabs>
        <w:spacing w:before="14"/>
        <w:ind w:left="1536" w:right="2945" w:hanging="358"/>
      </w:pPr>
      <w:r>
        <w:t>It</w:t>
      </w:r>
      <w:r>
        <w:rPr>
          <w:spacing w:val="-2"/>
        </w:rPr>
        <w:t xml:space="preserve"> </w:t>
      </w:r>
      <w:r>
        <w:t>is essential</w:t>
      </w:r>
      <w:r>
        <w:rPr>
          <w:spacing w:val="-13"/>
        </w:rPr>
        <w:t xml:space="preserve"> </w:t>
      </w:r>
      <w:r>
        <w:t>that</w:t>
      </w:r>
      <w:r>
        <w:rPr>
          <w:spacing w:val="-4"/>
        </w:rPr>
        <w:t xml:space="preserve"> </w:t>
      </w:r>
      <w:r>
        <w:t>each</w:t>
      </w:r>
      <w:r>
        <w:rPr>
          <w:spacing w:val="-5"/>
        </w:rPr>
        <w:t xml:space="preserve"> </w:t>
      </w:r>
      <w:r>
        <w:t>budget</w:t>
      </w:r>
      <w:r>
        <w:rPr>
          <w:spacing w:val="-4"/>
        </w:rPr>
        <w:t xml:space="preserve"> </w:t>
      </w:r>
      <w:r>
        <w:t>item</w:t>
      </w:r>
      <w:r>
        <w:rPr>
          <w:spacing w:val="-2"/>
        </w:rPr>
        <w:t xml:space="preserve"> </w:t>
      </w:r>
      <w:r>
        <w:t>be</w:t>
      </w:r>
      <w:r>
        <w:rPr>
          <w:spacing w:val="-3"/>
        </w:rPr>
        <w:t xml:space="preserve"> </w:t>
      </w:r>
      <w:r>
        <w:t>carefully</w:t>
      </w:r>
      <w:r>
        <w:rPr>
          <w:spacing w:val="-15"/>
        </w:rPr>
        <w:t xml:space="preserve"> </w:t>
      </w:r>
      <w:r>
        <w:t>detailed</w:t>
      </w:r>
      <w:r>
        <w:rPr>
          <w:spacing w:val="-8"/>
        </w:rPr>
        <w:t xml:space="preserve"> </w:t>
      </w:r>
      <w:r>
        <w:t>and</w:t>
      </w:r>
      <w:r>
        <w:rPr>
          <w:spacing w:val="-5"/>
        </w:rPr>
        <w:t xml:space="preserve"> </w:t>
      </w:r>
      <w:r>
        <w:t>justified. This will play an important role in determining the award</w:t>
      </w:r>
      <w:r>
        <w:rPr>
          <w:spacing w:val="-44"/>
        </w:rPr>
        <w:t xml:space="preserve"> </w:t>
      </w:r>
      <w:r>
        <w:t>amount.</w:t>
      </w:r>
    </w:p>
    <w:p w:rsidR="00E27BF1" w:rsidRDefault="00E27BF1" w:rsidP="00E27BF1">
      <w:pPr>
        <w:pStyle w:val="ListParagraph"/>
        <w:numPr>
          <w:ilvl w:val="1"/>
          <w:numId w:val="2"/>
        </w:numPr>
        <w:tabs>
          <w:tab w:val="left" w:pos="1534"/>
          <w:tab w:val="left" w:pos="1535"/>
        </w:tabs>
        <w:spacing w:before="15"/>
        <w:ind w:left="1534"/>
      </w:pPr>
      <w:r>
        <w:t>Planned activities shall not include capital</w:t>
      </w:r>
      <w:r>
        <w:rPr>
          <w:spacing w:val="-35"/>
        </w:rPr>
        <w:t xml:space="preserve"> </w:t>
      </w:r>
      <w:r>
        <w:t>expenditures</w:t>
      </w:r>
      <w:r w:rsidR="009F5F86">
        <w:t xml:space="preserve"> (items exceeding $5,000 each)</w:t>
      </w:r>
    </w:p>
    <w:p w:rsidR="00E27BF1" w:rsidRDefault="00E27BF1" w:rsidP="00E27BF1">
      <w:pPr>
        <w:pStyle w:val="ListParagraph"/>
        <w:numPr>
          <w:ilvl w:val="1"/>
          <w:numId w:val="2"/>
        </w:numPr>
        <w:tabs>
          <w:tab w:val="left" w:pos="1532"/>
          <w:tab w:val="left" w:pos="1533"/>
        </w:tabs>
        <w:spacing w:before="13" w:line="252" w:lineRule="exact"/>
        <w:ind w:left="1532"/>
        <w:rPr>
          <w:b/>
        </w:rPr>
      </w:pPr>
      <w:r>
        <w:t>Hiring</w:t>
      </w:r>
      <w:r>
        <w:rPr>
          <w:spacing w:val="-4"/>
        </w:rPr>
        <w:t xml:space="preserve"> </w:t>
      </w:r>
      <w:r>
        <w:t>of</w:t>
      </w:r>
      <w:r>
        <w:rPr>
          <w:spacing w:val="1"/>
        </w:rPr>
        <w:t xml:space="preserve"> </w:t>
      </w:r>
      <w:r>
        <w:t>student(s)</w:t>
      </w:r>
      <w:r>
        <w:rPr>
          <w:spacing w:val="-8"/>
        </w:rPr>
        <w:t xml:space="preserve"> </w:t>
      </w:r>
      <w:r>
        <w:t>as</w:t>
      </w:r>
      <w:r>
        <w:rPr>
          <w:spacing w:val="-4"/>
        </w:rPr>
        <w:t xml:space="preserve"> </w:t>
      </w:r>
      <w:r>
        <w:t>research</w:t>
      </w:r>
      <w:r>
        <w:rPr>
          <w:spacing w:val="-7"/>
        </w:rPr>
        <w:t xml:space="preserve"> </w:t>
      </w:r>
      <w:r>
        <w:t>assistants</w:t>
      </w:r>
      <w:r>
        <w:rPr>
          <w:spacing w:val="-9"/>
        </w:rPr>
        <w:t xml:space="preserve"> </w:t>
      </w:r>
      <w:r>
        <w:rPr>
          <w:spacing w:val="-5"/>
        </w:rPr>
        <w:t>at</w:t>
      </w:r>
      <w:r>
        <w:rPr>
          <w:spacing w:val="-15"/>
        </w:rPr>
        <w:t xml:space="preserve"> </w:t>
      </w:r>
      <w:r>
        <w:t>a</w:t>
      </w:r>
      <w:r>
        <w:rPr>
          <w:spacing w:val="-10"/>
        </w:rPr>
        <w:t xml:space="preserve"> </w:t>
      </w:r>
      <w:r>
        <w:rPr>
          <w:b/>
          <w:spacing w:val="-8"/>
          <w:u w:val="thick"/>
        </w:rPr>
        <w:t>student</w:t>
      </w:r>
      <w:r>
        <w:rPr>
          <w:b/>
          <w:spacing w:val="-15"/>
          <w:u w:val="thick"/>
        </w:rPr>
        <w:t xml:space="preserve"> </w:t>
      </w:r>
      <w:r>
        <w:rPr>
          <w:b/>
          <w:spacing w:val="-7"/>
          <w:u w:val="thick"/>
        </w:rPr>
        <w:t>rate</w:t>
      </w:r>
      <w:r>
        <w:rPr>
          <w:b/>
          <w:spacing w:val="-16"/>
          <w:u w:val="thick"/>
        </w:rPr>
        <w:t xml:space="preserve"> </w:t>
      </w:r>
      <w:r>
        <w:rPr>
          <w:b/>
          <w:spacing w:val="-6"/>
          <w:u w:val="thick"/>
        </w:rPr>
        <w:t>of</w:t>
      </w:r>
    </w:p>
    <w:p w:rsidR="00E27BF1" w:rsidRDefault="00E27BF1" w:rsidP="00E27BF1">
      <w:pPr>
        <w:pStyle w:val="Heading2"/>
        <w:spacing w:line="252" w:lineRule="exact"/>
        <w:ind w:left="1540"/>
        <w:rPr>
          <w:b w:val="0"/>
        </w:rPr>
      </w:pPr>
      <w:r>
        <w:rPr>
          <w:u w:val="thick"/>
        </w:rPr>
        <w:t>$14.00/hour</w:t>
      </w:r>
      <w:r>
        <w:rPr>
          <w:b w:val="0"/>
        </w:rPr>
        <w:t>.</w:t>
      </w:r>
    </w:p>
    <w:p w:rsidR="00E27BF1" w:rsidRDefault="00E27BF1" w:rsidP="00E27BF1">
      <w:pPr>
        <w:pStyle w:val="ListParagraph"/>
        <w:numPr>
          <w:ilvl w:val="2"/>
          <w:numId w:val="2"/>
        </w:numPr>
        <w:tabs>
          <w:tab w:val="left" w:pos="2260"/>
          <w:tab w:val="left" w:pos="2261"/>
        </w:tabs>
        <w:spacing w:before="9" w:line="230" w:lineRule="auto"/>
        <w:ind w:left="2260" w:right="2746"/>
        <w:rPr>
          <w:rFonts w:ascii="Courier New"/>
          <w:b/>
          <w:i/>
        </w:rPr>
      </w:pPr>
      <w:r>
        <w:rPr>
          <w:spacing w:val="-6"/>
        </w:rPr>
        <w:t>For</w:t>
      </w:r>
      <w:r>
        <w:rPr>
          <w:spacing w:val="-15"/>
        </w:rPr>
        <w:t xml:space="preserve"> </w:t>
      </w:r>
      <w:r>
        <w:rPr>
          <w:spacing w:val="-8"/>
        </w:rPr>
        <w:t>budget</w:t>
      </w:r>
      <w:r>
        <w:rPr>
          <w:spacing w:val="-12"/>
        </w:rPr>
        <w:t xml:space="preserve"> </w:t>
      </w:r>
      <w:r>
        <w:rPr>
          <w:spacing w:val="-8"/>
        </w:rPr>
        <w:t>purposes,</w:t>
      </w:r>
      <w:r>
        <w:rPr>
          <w:spacing w:val="-12"/>
        </w:rPr>
        <w:t xml:space="preserve"> </w:t>
      </w:r>
      <w:r>
        <w:rPr>
          <w:spacing w:val="-8"/>
        </w:rPr>
        <w:t>please</w:t>
      </w:r>
      <w:r>
        <w:rPr>
          <w:spacing w:val="-13"/>
        </w:rPr>
        <w:t xml:space="preserve"> </w:t>
      </w:r>
      <w:r>
        <w:rPr>
          <w:spacing w:val="-8"/>
        </w:rPr>
        <w:t>include</w:t>
      </w:r>
      <w:r>
        <w:rPr>
          <w:spacing w:val="-13"/>
        </w:rPr>
        <w:t xml:space="preserve"> </w:t>
      </w:r>
      <w:r>
        <w:rPr>
          <w:spacing w:val="-5"/>
        </w:rPr>
        <w:t>4%</w:t>
      </w:r>
      <w:r>
        <w:rPr>
          <w:spacing w:val="-10"/>
        </w:rPr>
        <w:t xml:space="preserve"> </w:t>
      </w:r>
      <w:r>
        <w:rPr>
          <w:spacing w:val="-8"/>
        </w:rPr>
        <w:t>vacation</w:t>
      </w:r>
      <w:r>
        <w:rPr>
          <w:spacing w:val="-13"/>
        </w:rPr>
        <w:t xml:space="preserve"> </w:t>
      </w:r>
      <w:r>
        <w:rPr>
          <w:spacing w:val="-6"/>
        </w:rPr>
        <w:t>pay</w:t>
      </w:r>
      <w:r>
        <w:rPr>
          <w:spacing w:val="-13"/>
        </w:rPr>
        <w:t xml:space="preserve"> </w:t>
      </w:r>
      <w:r>
        <w:rPr>
          <w:spacing w:val="-6"/>
        </w:rPr>
        <w:t>and</w:t>
      </w:r>
      <w:r>
        <w:rPr>
          <w:spacing w:val="-16"/>
        </w:rPr>
        <w:t xml:space="preserve"> </w:t>
      </w:r>
      <w:r>
        <w:rPr>
          <w:spacing w:val="-7"/>
        </w:rPr>
        <w:t>allow</w:t>
      </w:r>
      <w:r>
        <w:rPr>
          <w:spacing w:val="-14"/>
        </w:rPr>
        <w:t xml:space="preserve"> </w:t>
      </w:r>
      <w:r>
        <w:rPr>
          <w:spacing w:val="-9"/>
        </w:rPr>
        <w:t xml:space="preserve">10% </w:t>
      </w:r>
      <w:r>
        <w:rPr>
          <w:spacing w:val="-6"/>
        </w:rPr>
        <w:t xml:space="preserve">for </w:t>
      </w:r>
      <w:r>
        <w:rPr>
          <w:spacing w:val="-8"/>
        </w:rPr>
        <w:t xml:space="preserve">government </w:t>
      </w:r>
      <w:r>
        <w:rPr>
          <w:spacing w:val="-9"/>
        </w:rPr>
        <w:t xml:space="preserve">deductions. </w:t>
      </w:r>
      <w:r>
        <w:rPr>
          <w:spacing w:val="-8"/>
        </w:rPr>
        <w:t xml:space="preserve">Calculate budget </w:t>
      </w:r>
      <w:r>
        <w:rPr>
          <w:spacing w:val="-5"/>
        </w:rPr>
        <w:t xml:space="preserve">as </w:t>
      </w:r>
      <w:r>
        <w:rPr>
          <w:spacing w:val="-8"/>
        </w:rPr>
        <w:t xml:space="preserve">follows: ($14.00 </w:t>
      </w:r>
      <w:r>
        <w:t xml:space="preserve">+ </w:t>
      </w:r>
      <w:r>
        <w:rPr>
          <w:spacing w:val="-4"/>
        </w:rPr>
        <w:t>4%</w:t>
      </w:r>
      <w:r>
        <w:rPr>
          <w:spacing w:val="-18"/>
        </w:rPr>
        <w:t xml:space="preserve"> </w:t>
      </w:r>
      <w:r>
        <w:t>+</w:t>
      </w:r>
      <w:r>
        <w:rPr>
          <w:spacing w:val="-15"/>
        </w:rPr>
        <w:t xml:space="preserve"> </w:t>
      </w:r>
      <w:r>
        <w:rPr>
          <w:spacing w:val="-6"/>
        </w:rPr>
        <w:t>10%</w:t>
      </w:r>
      <w:r>
        <w:rPr>
          <w:spacing w:val="-18"/>
        </w:rPr>
        <w:t xml:space="preserve"> </w:t>
      </w:r>
      <w:r>
        <w:t>=</w:t>
      </w:r>
      <w:r>
        <w:rPr>
          <w:spacing w:val="-15"/>
        </w:rPr>
        <w:t xml:space="preserve"> </w:t>
      </w:r>
      <w:r>
        <w:rPr>
          <w:spacing w:val="-9"/>
        </w:rPr>
        <w:t>$16.02/hour)</w:t>
      </w:r>
      <w:r>
        <w:rPr>
          <w:spacing w:val="-15"/>
        </w:rPr>
        <w:t xml:space="preserve"> </w:t>
      </w:r>
      <w:r>
        <w:rPr>
          <w:rFonts w:ascii="Arial-BoldItalicMT"/>
          <w:b/>
          <w:i/>
          <w:spacing w:val="-7"/>
        </w:rPr>
        <w:t>rate</w:t>
      </w:r>
      <w:r>
        <w:rPr>
          <w:rFonts w:ascii="Arial-BoldItalicMT"/>
          <w:b/>
          <w:i/>
          <w:spacing w:val="-16"/>
        </w:rPr>
        <w:t xml:space="preserve"> </w:t>
      </w:r>
      <w:r>
        <w:rPr>
          <w:rFonts w:ascii="Arial-BoldItalicMT"/>
          <w:b/>
          <w:i/>
          <w:spacing w:val="-6"/>
        </w:rPr>
        <w:t>may</w:t>
      </w:r>
      <w:r>
        <w:rPr>
          <w:rFonts w:ascii="Arial-BoldItalicMT"/>
          <w:b/>
          <w:i/>
          <w:spacing w:val="-16"/>
        </w:rPr>
        <w:t xml:space="preserve"> </w:t>
      </w:r>
      <w:r>
        <w:rPr>
          <w:rFonts w:ascii="Arial-BoldItalicMT"/>
          <w:b/>
          <w:i/>
          <w:spacing w:val="-8"/>
        </w:rPr>
        <w:t>change).</w:t>
      </w:r>
    </w:p>
    <w:p w:rsidR="00E27BF1" w:rsidRDefault="00E27BF1" w:rsidP="00E27BF1">
      <w:pPr>
        <w:pStyle w:val="ListParagraph"/>
        <w:numPr>
          <w:ilvl w:val="1"/>
          <w:numId w:val="2"/>
        </w:numPr>
        <w:tabs>
          <w:tab w:val="left" w:pos="1540"/>
          <w:tab w:val="left" w:pos="1541"/>
        </w:tabs>
        <w:spacing w:before="20"/>
        <w:ind w:left="1538" w:right="3164" w:hanging="358"/>
      </w:pPr>
      <w:r>
        <w:t>Mandatory</w:t>
      </w:r>
      <w:r>
        <w:rPr>
          <w:spacing w:val="-14"/>
        </w:rPr>
        <w:t xml:space="preserve"> </w:t>
      </w:r>
      <w:r>
        <w:t>statutory</w:t>
      </w:r>
      <w:r>
        <w:rPr>
          <w:spacing w:val="-11"/>
        </w:rPr>
        <w:t xml:space="preserve"> </w:t>
      </w:r>
      <w:r>
        <w:rPr>
          <w:spacing w:val="-3"/>
        </w:rPr>
        <w:t>holiday</w:t>
      </w:r>
      <w:r>
        <w:rPr>
          <w:spacing w:val="-11"/>
        </w:rPr>
        <w:t xml:space="preserve"> </w:t>
      </w:r>
      <w:r>
        <w:t>pay</w:t>
      </w:r>
      <w:r>
        <w:rPr>
          <w:spacing w:val="-9"/>
        </w:rPr>
        <w:t xml:space="preserve"> </w:t>
      </w:r>
      <w:r>
        <w:t>should</w:t>
      </w:r>
      <w:r>
        <w:rPr>
          <w:spacing w:val="-7"/>
        </w:rPr>
        <w:t xml:space="preserve"> </w:t>
      </w:r>
      <w:r>
        <w:t>be</w:t>
      </w:r>
      <w:r>
        <w:rPr>
          <w:spacing w:val="-2"/>
        </w:rPr>
        <w:t xml:space="preserve"> </w:t>
      </w:r>
      <w:r>
        <w:t>factored</w:t>
      </w:r>
      <w:r>
        <w:rPr>
          <w:spacing w:val="-7"/>
        </w:rPr>
        <w:t xml:space="preserve"> </w:t>
      </w:r>
      <w:r>
        <w:t>into</w:t>
      </w:r>
      <w:r>
        <w:rPr>
          <w:spacing w:val="-4"/>
        </w:rPr>
        <w:t xml:space="preserve"> </w:t>
      </w:r>
      <w:r>
        <w:t>expenses</w:t>
      </w:r>
      <w:r>
        <w:rPr>
          <w:spacing w:val="-9"/>
        </w:rPr>
        <w:t xml:space="preserve"> </w:t>
      </w:r>
      <w:r>
        <w:t>if applicable</w:t>
      </w:r>
    </w:p>
    <w:p w:rsidR="00136CA6" w:rsidRDefault="00136CA6" w:rsidP="00136CA6">
      <w:pPr>
        <w:tabs>
          <w:tab w:val="left" w:pos="1540"/>
          <w:tab w:val="left" w:pos="1541"/>
        </w:tabs>
        <w:spacing w:before="20"/>
        <w:ind w:right="3164"/>
      </w:pPr>
    </w:p>
    <w:p w:rsidR="00136CA6" w:rsidRDefault="00136CA6" w:rsidP="00136CA6">
      <w:pPr>
        <w:tabs>
          <w:tab w:val="left" w:pos="1540"/>
          <w:tab w:val="left" w:pos="1541"/>
        </w:tabs>
        <w:spacing w:before="20"/>
        <w:ind w:right="3164"/>
      </w:pPr>
    </w:p>
    <w:p w:rsidR="00E27BF1" w:rsidRPr="00136CA6" w:rsidRDefault="00E27BF1" w:rsidP="00E27BF1">
      <w:pPr>
        <w:pStyle w:val="ListParagraph"/>
        <w:numPr>
          <w:ilvl w:val="1"/>
          <w:numId w:val="2"/>
        </w:numPr>
        <w:tabs>
          <w:tab w:val="left" w:pos="1539"/>
          <w:tab w:val="left" w:pos="1540"/>
        </w:tabs>
        <w:spacing w:before="12"/>
        <w:ind w:hanging="359"/>
      </w:pPr>
      <w:r w:rsidRPr="00136CA6">
        <w:t xml:space="preserve">Requests </w:t>
      </w:r>
      <w:r w:rsidRPr="00136CA6">
        <w:rPr>
          <w:spacing w:val="2"/>
        </w:rPr>
        <w:t>may</w:t>
      </w:r>
      <w:r w:rsidRPr="00136CA6">
        <w:rPr>
          <w:spacing w:val="-22"/>
        </w:rPr>
        <w:t xml:space="preserve"> </w:t>
      </w:r>
      <w:r w:rsidRPr="00136CA6">
        <w:t>include:</w:t>
      </w:r>
    </w:p>
    <w:p w:rsidR="00E27BF1" w:rsidRPr="00136CA6" w:rsidRDefault="00E27BF1" w:rsidP="00E27BF1">
      <w:pPr>
        <w:pStyle w:val="ListParagraph"/>
        <w:numPr>
          <w:ilvl w:val="2"/>
          <w:numId w:val="2"/>
        </w:numPr>
        <w:tabs>
          <w:tab w:val="left" w:pos="2259"/>
          <w:tab w:val="left" w:pos="2260"/>
        </w:tabs>
        <w:spacing w:before="10" w:line="230" w:lineRule="auto"/>
        <w:ind w:left="2257" w:right="2702" w:hanging="358"/>
      </w:pPr>
      <w:r w:rsidRPr="00136CA6">
        <w:t>Information resources, except those that require ongoing subscriptions,</w:t>
      </w:r>
      <w:r w:rsidRPr="00136CA6">
        <w:rPr>
          <w:spacing w:val="-1"/>
        </w:rPr>
        <w:t xml:space="preserve"> </w:t>
      </w:r>
      <w:r w:rsidRPr="00136CA6">
        <w:t>in</w:t>
      </w:r>
      <w:r w:rsidRPr="00136CA6">
        <w:rPr>
          <w:spacing w:val="-4"/>
        </w:rPr>
        <w:t xml:space="preserve"> </w:t>
      </w:r>
      <w:r w:rsidRPr="00136CA6">
        <w:t>consultation</w:t>
      </w:r>
      <w:r w:rsidRPr="00136CA6">
        <w:rPr>
          <w:spacing w:val="-8"/>
        </w:rPr>
        <w:t xml:space="preserve"> </w:t>
      </w:r>
      <w:r w:rsidRPr="00136CA6">
        <w:t>with</w:t>
      </w:r>
      <w:r w:rsidRPr="00136CA6">
        <w:rPr>
          <w:spacing w:val="-4"/>
        </w:rPr>
        <w:t xml:space="preserve"> </w:t>
      </w:r>
      <w:r w:rsidRPr="00136CA6">
        <w:t>University</w:t>
      </w:r>
      <w:r w:rsidRPr="00136CA6">
        <w:rPr>
          <w:spacing w:val="-14"/>
        </w:rPr>
        <w:t xml:space="preserve"> </w:t>
      </w:r>
      <w:r w:rsidRPr="00136CA6">
        <w:t>of Guelph-Humber</w:t>
      </w:r>
      <w:r w:rsidRPr="00136CA6">
        <w:rPr>
          <w:spacing w:val="-14"/>
        </w:rPr>
        <w:t xml:space="preserve"> </w:t>
      </w:r>
      <w:r w:rsidRPr="00136CA6">
        <w:t>Library Services.</w:t>
      </w:r>
    </w:p>
    <w:p w:rsidR="00E27BF1" w:rsidRPr="00136CA6" w:rsidRDefault="00E27BF1" w:rsidP="00E27BF1">
      <w:pPr>
        <w:pStyle w:val="ListParagraph"/>
        <w:numPr>
          <w:ilvl w:val="2"/>
          <w:numId w:val="2"/>
        </w:numPr>
        <w:tabs>
          <w:tab w:val="left" w:pos="2256"/>
          <w:tab w:val="left" w:pos="2258"/>
        </w:tabs>
        <w:spacing w:before="7" w:line="232" w:lineRule="auto"/>
        <w:ind w:left="2257" w:right="2739"/>
      </w:pPr>
      <w:r w:rsidRPr="00136CA6">
        <w:t>Funds for travel and subsistence. For travel, this may include parking, public transit, train, and mileage. Please note mileage is reimbursed</w:t>
      </w:r>
      <w:r w:rsidRPr="00136CA6">
        <w:rPr>
          <w:spacing w:val="-38"/>
        </w:rPr>
        <w:t xml:space="preserve"> </w:t>
      </w:r>
      <w:r w:rsidRPr="00136CA6">
        <w:t>at 0.40/KM.</w:t>
      </w:r>
    </w:p>
    <w:p w:rsidR="00E27BF1" w:rsidRPr="00136CA6" w:rsidRDefault="00E27BF1" w:rsidP="00E27BF1">
      <w:pPr>
        <w:pStyle w:val="ListParagraph"/>
        <w:numPr>
          <w:ilvl w:val="2"/>
          <w:numId w:val="2"/>
        </w:numPr>
        <w:tabs>
          <w:tab w:val="left" w:pos="2256"/>
          <w:tab w:val="left" w:pos="2258"/>
        </w:tabs>
        <w:spacing w:line="234" w:lineRule="exact"/>
        <w:ind w:left="2257"/>
      </w:pPr>
      <w:r w:rsidRPr="00136CA6">
        <w:t>Equipment related to specific activities within the</w:t>
      </w:r>
      <w:r w:rsidRPr="00136CA6">
        <w:rPr>
          <w:spacing w:val="-32"/>
        </w:rPr>
        <w:t xml:space="preserve"> </w:t>
      </w:r>
      <w:r w:rsidRPr="00136CA6">
        <w:t>project.</w:t>
      </w:r>
    </w:p>
    <w:p w:rsidR="00E27BF1" w:rsidRPr="00136CA6" w:rsidRDefault="00E27BF1" w:rsidP="00E27BF1">
      <w:pPr>
        <w:pStyle w:val="ListParagraph"/>
        <w:numPr>
          <w:ilvl w:val="2"/>
          <w:numId w:val="2"/>
        </w:numPr>
        <w:tabs>
          <w:tab w:val="left" w:pos="2256"/>
          <w:tab w:val="left" w:pos="2257"/>
        </w:tabs>
        <w:spacing w:line="237" w:lineRule="exact"/>
        <w:ind w:left="2256"/>
      </w:pPr>
      <w:r w:rsidRPr="00136CA6">
        <w:t>Supplies and other operating</w:t>
      </w:r>
      <w:r w:rsidRPr="00136CA6">
        <w:rPr>
          <w:spacing w:val="-22"/>
        </w:rPr>
        <w:t xml:space="preserve"> </w:t>
      </w:r>
      <w:r w:rsidRPr="00136CA6">
        <w:t>expenses.</w:t>
      </w:r>
    </w:p>
    <w:p w:rsidR="00E27BF1" w:rsidRPr="00136CA6" w:rsidRDefault="00E27BF1" w:rsidP="00E27BF1">
      <w:pPr>
        <w:pStyle w:val="ListParagraph"/>
        <w:numPr>
          <w:ilvl w:val="1"/>
          <w:numId w:val="2"/>
        </w:numPr>
        <w:tabs>
          <w:tab w:val="left" w:pos="1535"/>
          <w:tab w:val="left" w:pos="1536"/>
        </w:tabs>
        <w:spacing w:before="33"/>
        <w:ind w:left="1535" w:right="2746"/>
        <w:rPr>
          <w:b/>
        </w:rPr>
      </w:pPr>
      <w:r w:rsidRPr="00136CA6">
        <w:t xml:space="preserve">Participant incentives in the form of gift cards. </w:t>
      </w:r>
      <w:r w:rsidRPr="00136CA6">
        <w:rPr>
          <w:b/>
        </w:rPr>
        <w:t>(Cash or pre-paid credit cards are not eligible participant</w:t>
      </w:r>
      <w:r w:rsidRPr="00136CA6">
        <w:rPr>
          <w:b/>
          <w:spacing w:val="-4"/>
        </w:rPr>
        <w:t xml:space="preserve"> </w:t>
      </w:r>
      <w:r w:rsidRPr="00136CA6">
        <w:rPr>
          <w:b/>
        </w:rPr>
        <w:t>incentives</w:t>
      </w:r>
      <w:r w:rsidR="009F5F86">
        <w:rPr>
          <w:b/>
        </w:rPr>
        <w:t>. This is not negotiable</w:t>
      </w:r>
      <w:r w:rsidRPr="00136CA6">
        <w:rPr>
          <w:b/>
        </w:rPr>
        <w:t>)</w:t>
      </w:r>
    </w:p>
    <w:p w:rsidR="00E27BF1" w:rsidRPr="00136CA6" w:rsidRDefault="00E27BF1" w:rsidP="00E27BF1">
      <w:pPr>
        <w:pStyle w:val="ListParagraph"/>
        <w:numPr>
          <w:ilvl w:val="2"/>
          <w:numId w:val="2"/>
        </w:numPr>
        <w:tabs>
          <w:tab w:val="left" w:pos="2255"/>
          <w:tab w:val="left" w:pos="2256"/>
        </w:tabs>
        <w:spacing w:before="4" w:line="245" w:lineRule="exact"/>
        <w:ind w:left="2255"/>
      </w:pPr>
      <w:r w:rsidRPr="00136CA6">
        <w:t>Technical and other support staff</w:t>
      </w:r>
      <w:r w:rsidRPr="00136CA6">
        <w:rPr>
          <w:spacing w:val="-19"/>
        </w:rPr>
        <w:t xml:space="preserve"> </w:t>
      </w:r>
      <w:r w:rsidRPr="00136CA6">
        <w:t>assistance.</w:t>
      </w:r>
    </w:p>
    <w:p w:rsidR="00E27BF1" w:rsidRPr="00136CA6" w:rsidRDefault="00E27BF1" w:rsidP="00E27BF1">
      <w:pPr>
        <w:pStyle w:val="ListParagraph"/>
        <w:numPr>
          <w:ilvl w:val="1"/>
          <w:numId w:val="2"/>
        </w:numPr>
        <w:tabs>
          <w:tab w:val="left" w:pos="1534"/>
          <w:tab w:val="left" w:pos="1535"/>
        </w:tabs>
        <w:spacing w:line="227" w:lineRule="exact"/>
        <w:ind w:left="1534"/>
      </w:pPr>
      <w:r w:rsidRPr="00136CA6">
        <w:t xml:space="preserve">Requests </w:t>
      </w:r>
      <w:r w:rsidRPr="00136CA6">
        <w:rPr>
          <w:spacing w:val="2"/>
        </w:rPr>
        <w:t>may</w:t>
      </w:r>
      <w:r w:rsidR="004F6563">
        <w:rPr>
          <w:spacing w:val="2"/>
        </w:rPr>
        <w:t xml:space="preserve"> </w:t>
      </w:r>
      <w:r w:rsidRPr="00136CA6">
        <w:rPr>
          <w:b/>
          <w:i/>
        </w:rPr>
        <w:t>not</w:t>
      </w:r>
      <w:r w:rsidR="004F6563">
        <w:rPr>
          <w:b/>
          <w:i/>
        </w:rPr>
        <w:t xml:space="preserve"> </w:t>
      </w:r>
      <w:r w:rsidRPr="00136CA6">
        <w:rPr>
          <w:b/>
          <w:i/>
          <w:spacing w:val="-25"/>
        </w:rPr>
        <w:t xml:space="preserve"> </w:t>
      </w:r>
      <w:r w:rsidRPr="00136CA6">
        <w:t>include:</w:t>
      </w:r>
    </w:p>
    <w:p w:rsidR="00E27BF1" w:rsidRPr="00136CA6" w:rsidRDefault="00E27BF1" w:rsidP="00E27BF1">
      <w:pPr>
        <w:pStyle w:val="ListParagraph"/>
        <w:numPr>
          <w:ilvl w:val="2"/>
          <w:numId w:val="2"/>
        </w:numPr>
        <w:tabs>
          <w:tab w:val="left" w:pos="2259"/>
          <w:tab w:val="left" w:pos="2260"/>
        </w:tabs>
        <w:spacing w:before="14" w:line="240" w:lineRule="exact"/>
        <w:ind w:hanging="359"/>
      </w:pPr>
      <w:r w:rsidRPr="00136CA6">
        <w:t>Laptops, iPads, tablets or related</w:t>
      </w:r>
      <w:r w:rsidRPr="00136CA6">
        <w:rPr>
          <w:spacing w:val="-3"/>
        </w:rPr>
        <w:t xml:space="preserve"> </w:t>
      </w:r>
      <w:r w:rsidRPr="00136CA6">
        <w:t>devices.</w:t>
      </w:r>
    </w:p>
    <w:p w:rsidR="00E27BF1" w:rsidRPr="00136CA6" w:rsidRDefault="00E27BF1" w:rsidP="00E27BF1">
      <w:pPr>
        <w:pStyle w:val="ListParagraph"/>
        <w:numPr>
          <w:ilvl w:val="2"/>
          <w:numId w:val="2"/>
        </w:numPr>
        <w:tabs>
          <w:tab w:val="left" w:pos="2259"/>
          <w:tab w:val="left" w:pos="2260"/>
        </w:tabs>
        <w:spacing w:line="238" w:lineRule="exact"/>
      </w:pPr>
      <w:r w:rsidRPr="00136CA6">
        <w:t>Conferences and conference</w:t>
      </w:r>
      <w:r w:rsidRPr="00136CA6">
        <w:rPr>
          <w:spacing w:val="-28"/>
        </w:rPr>
        <w:t xml:space="preserve"> </w:t>
      </w:r>
      <w:r w:rsidRPr="00136CA6">
        <w:t>attendance.</w:t>
      </w:r>
    </w:p>
    <w:p w:rsidR="00E27BF1" w:rsidRPr="00136CA6" w:rsidRDefault="00E27BF1" w:rsidP="00E27BF1">
      <w:pPr>
        <w:tabs>
          <w:tab w:val="left" w:pos="1899"/>
          <w:tab w:val="left" w:pos="1900"/>
        </w:tabs>
        <w:spacing w:before="120"/>
        <w:ind w:right="2990"/>
      </w:pPr>
    </w:p>
    <w:sectPr w:rsidR="00E27BF1" w:rsidRPr="00136CA6">
      <w:pgSz w:w="12240" w:h="15840"/>
      <w:pgMar w:top="1360" w:right="400" w:bottom="1140" w:left="620" w:header="0" w:footer="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E19" w:rsidRDefault="006E4E19">
      <w:r>
        <w:separator/>
      </w:r>
    </w:p>
  </w:endnote>
  <w:endnote w:type="continuationSeparator" w:id="0">
    <w:p w:rsidR="006E4E19" w:rsidRDefault="006E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ItalicMT">
    <w:altName w:val="Arial"/>
    <w:charset w:val="00"/>
    <w:family w:val="swiss"/>
    <w:pitch w:val="variable"/>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85" w:rsidRDefault="006411E2">
    <w:pPr>
      <w:pStyle w:val="BodyText"/>
      <w:spacing w:line="14" w:lineRule="auto"/>
      <w:rPr>
        <w:sz w:val="20"/>
      </w:rPr>
    </w:pPr>
    <w:r>
      <w:rPr>
        <w:noProof/>
        <w:lang w:bidi="ar-SA"/>
      </w:rPr>
      <mc:AlternateContent>
        <mc:Choice Requires="wps">
          <w:drawing>
            <wp:anchor distT="0" distB="0" distL="114300" distR="114300" simplePos="0" relativeHeight="503291552" behindDoc="1" locked="0" layoutInCell="1" allowOverlap="1">
              <wp:simplePos x="0" y="0"/>
              <wp:positionH relativeFrom="page">
                <wp:posOffset>895985</wp:posOffset>
              </wp:positionH>
              <wp:positionV relativeFrom="page">
                <wp:posOffset>9277985</wp:posOffset>
              </wp:positionV>
              <wp:extent cx="5980430" cy="0"/>
              <wp:effectExtent l="10160" t="10160" r="10160"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0E1E" id="Line 3" o:spid="_x0000_s1026" style="position:absolute;z-index:-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30.55pt" to="541.45pt,7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" strokecolor="#dadada" strokeweight=".48pt">
              <w10:wrap anchorx="page" anchory="page"/>
            </v:line>
          </w:pict>
        </mc:Fallback>
      </mc:AlternateContent>
    </w:r>
    <w:r>
      <w:rPr>
        <w:noProof/>
        <w:lang w:bidi="ar-SA"/>
      </w:rPr>
      <mc:AlternateContent>
        <mc:Choice Requires="wps">
          <w:drawing>
            <wp:anchor distT="0" distB="0" distL="114300" distR="114300" simplePos="0" relativeHeight="503291576" behindDoc="1" locked="0" layoutInCell="1" allowOverlap="1">
              <wp:simplePos x="0" y="0"/>
              <wp:positionH relativeFrom="page">
                <wp:posOffset>1253490</wp:posOffset>
              </wp:positionH>
              <wp:positionV relativeFrom="page">
                <wp:posOffset>9284970</wp:posOffset>
              </wp:positionV>
              <wp:extent cx="3228340" cy="167005"/>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85" w:rsidRDefault="00C9582E">
                          <w:pPr>
                            <w:spacing w:before="12"/>
                            <w:ind w:left="20"/>
                            <w:rPr>
                              <w:sz w:val="20"/>
                            </w:rPr>
                          </w:pPr>
                          <w:r>
                            <w:rPr>
                              <w:sz w:val="20"/>
                            </w:rPr>
                            <w:t xml:space="preserve">University of Guelph Humber Research Grant Fund </w:t>
                          </w:r>
                          <w:r w:rsidR="006045D0">
                            <w:rPr>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3" type="#_x0000_t202" style="position:absolute;margin-left:98.7pt;margin-top:731.1pt;width:254.2pt;height:13.15pt;z-index:-2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d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BgqtN3KgGn+w7c9ADb0GXLVHV3oviqEBebmvA9vZFS9DUlJWTnm5vuxdUR&#10;RxmQXf9BlBCGHLSwQEMlW1M6KAYCdOjS47kzJpUCNmdBEM1COCrgzF8sPW9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" filled="f" stroked="f">
              <v:textbox inset="0,0,0,0">
                <w:txbxContent>
                  <w:p w:rsidR="00895585" w:rsidRDefault="00C9582E">
                    <w:pPr>
                      <w:spacing w:before="12"/>
                      <w:ind w:left="20"/>
                      <w:rPr>
                        <w:sz w:val="20"/>
                      </w:rPr>
                    </w:pPr>
                    <w:r>
                      <w:rPr>
                        <w:sz w:val="20"/>
                      </w:rPr>
                      <w:t xml:space="preserve">University of Guelph Humber Research Grant Fund </w:t>
                    </w:r>
                    <w:r w:rsidR="006045D0">
                      <w:rPr>
                        <w:sz w:val="20"/>
                      </w:rPr>
                      <w:t>2020</w:t>
                    </w:r>
                  </w:p>
                </w:txbxContent>
              </v:textbox>
              <w10:wrap anchorx="page" anchory="page"/>
            </v:shape>
          </w:pict>
        </mc:Fallback>
      </mc:AlternateContent>
    </w:r>
    <w:r>
      <w:rPr>
        <w:noProof/>
        <w:lang w:bidi="ar-SA"/>
      </w:rPr>
      <mc:AlternateContent>
        <mc:Choice Requires="wps">
          <w:drawing>
            <wp:anchor distT="0" distB="0" distL="114300" distR="114300" simplePos="0" relativeHeight="503291600" behindDoc="1" locked="0" layoutInCell="1" allowOverlap="1">
              <wp:simplePos x="0" y="0"/>
              <wp:positionH relativeFrom="page">
                <wp:posOffset>6209030</wp:posOffset>
              </wp:positionH>
              <wp:positionV relativeFrom="page">
                <wp:posOffset>9284970</wp:posOffset>
              </wp:positionV>
              <wp:extent cx="66040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85" w:rsidRDefault="00C9582E">
                          <w:pPr>
                            <w:spacing w:before="12"/>
                            <w:ind w:left="40"/>
                            <w:rPr>
                              <w:sz w:val="20"/>
                            </w:rPr>
                          </w:pPr>
                          <w:r>
                            <w:fldChar w:fldCharType="begin"/>
                          </w:r>
                          <w:r>
                            <w:rPr>
                              <w:sz w:val="20"/>
                            </w:rPr>
                            <w:instrText xml:space="preserve"> PAGE </w:instrText>
                          </w:r>
                          <w:r>
                            <w:fldChar w:fldCharType="separate"/>
                          </w:r>
                          <w:r w:rsidR="006045D0">
                            <w:rPr>
                              <w:noProof/>
                              <w:sz w:val="20"/>
                            </w:rPr>
                            <w:t>6</w:t>
                          </w:r>
                          <w:r>
                            <w:fldChar w:fldCharType="end"/>
                          </w:r>
                          <w:r>
                            <w:rPr>
                              <w:sz w:val="20"/>
                            </w:rPr>
                            <w:t xml:space="preserve"> | </w:t>
                          </w:r>
                          <w:r>
                            <w:rPr>
                              <w:color w:val="808080"/>
                              <w:sz w:val="20"/>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4" type="#_x0000_t202" style="position:absolute;margin-left:488.9pt;margin-top:731.1pt;width:52pt;height:13.15pt;z-index:-2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" filled="f" stroked="f">
              <v:textbox inset="0,0,0,0">
                <w:txbxContent>
                  <w:p w:rsidR="00895585" w:rsidRDefault="00C9582E">
                    <w:pPr>
                      <w:spacing w:before="12"/>
                      <w:ind w:left="40"/>
                      <w:rPr>
                        <w:sz w:val="20"/>
                      </w:rPr>
                    </w:pPr>
                    <w:r>
                      <w:fldChar w:fldCharType="begin"/>
                    </w:r>
                    <w:r>
                      <w:rPr>
                        <w:sz w:val="20"/>
                      </w:rPr>
                      <w:instrText xml:space="preserve"> PAGE </w:instrText>
                    </w:r>
                    <w:r>
                      <w:fldChar w:fldCharType="separate"/>
                    </w:r>
                    <w:r w:rsidR="006045D0">
                      <w:rPr>
                        <w:noProof/>
                        <w:sz w:val="20"/>
                      </w:rPr>
                      <w:t>6</w:t>
                    </w:r>
                    <w:r>
                      <w:fldChar w:fldCharType="end"/>
                    </w:r>
                    <w:r>
                      <w:rPr>
                        <w:sz w:val="20"/>
                      </w:rPr>
                      <w:t xml:space="preserve"> | </w:t>
                    </w:r>
                    <w:r>
                      <w:rPr>
                        <w:color w:val="808080"/>
                        <w:sz w:val="20"/>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E19" w:rsidRDefault="006E4E19">
      <w:r>
        <w:separator/>
      </w:r>
    </w:p>
  </w:footnote>
  <w:footnote w:type="continuationSeparator" w:id="0">
    <w:p w:rsidR="006E4E19" w:rsidRDefault="006E4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171"/>
    <w:multiLevelType w:val="hybridMultilevel"/>
    <w:tmpl w:val="96325F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42E8C"/>
    <w:multiLevelType w:val="hybridMultilevel"/>
    <w:tmpl w:val="DD0EF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C014EE"/>
    <w:multiLevelType w:val="hybridMultilevel"/>
    <w:tmpl w:val="4FD27B34"/>
    <w:lvl w:ilvl="0" w:tplc="04090003">
      <w:start w:val="1"/>
      <w:numFmt w:val="bullet"/>
      <w:lvlText w:val="o"/>
      <w:lvlJc w:val="left"/>
      <w:pPr>
        <w:ind w:left="2261" w:hanging="360"/>
      </w:pPr>
      <w:rPr>
        <w:rFonts w:ascii="Courier New" w:hAnsi="Courier New" w:cs="Courier New" w:hint="default"/>
      </w:rPr>
    </w:lvl>
    <w:lvl w:ilvl="1" w:tplc="04090003" w:tentative="1">
      <w:start w:val="1"/>
      <w:numFmt w:val="bullet"/>
      <w:lvlText w:val="o"/>
      <w:lvlJc w:val="left"/>
      <w:pPr>
        <w:ind w:left="2981" w:hanging="360"/>
      </w:pPr>
      <w:rPr>
        <w:rFonts w:ascii="Courier New" w:hAnsi="Courier New" w:cs="Courier New" w:hint="default"/>
      </w:rPr>
    </w:lvl>
    <w:lvl w:ilvl="2" w:tplc="04090005" w:tentative="1">
      <w:start w:val="1"/>
      <w:numFmt w:val="bullet"/>
      <w:lvlText w:val=""/>
      <w:lvlJc w:val="left"/>
      <w:pPr>
        <w:ind w:left="3701" w:hanging="360"/>
      </w:pPr>
      <w:rPr>
        <w:rFonts w:ascii="Wingdings" w:hAnsi="Wingdings" w:hint="default"/>
      </w:rPr>
    </w:lvl>
    <w:lvl w:ilvl="3" w:tplc="04090001" w:tentative="1">
      <w:start w:val="1"/>
      <w:numFmt w:val="bullet"/>
      <w:lvlText w:val=""/>
      <w:lvlJc w:val="left"/>
      <w:pPr>
        <w:ind w:left="4421" w:hanging="360"/>
      </w:pPr>
      <w:rPr>
        <w:rFonts w:ascii="Symbol" w:hAnsi="Symbol" w:hint="default"/>
      </w:rPr>
    </w:lvl>
    <w:lvl w:ilvl="4" w:tplc="04090003" w:tentative="1">
      <w:start w:val="1"/>
      <w:numFmt w:val="bullet"/>
      <w:lvlText w:val="o"/>
      <w:lvlJc w:val="left"/>
      <w:pPr>
        <w:ind w:left="5141" w:hanging="360"/>
      </w:pPr>
      <w:rPr>
        <w:rFonts w:ascii="Courier New" w:hAnsi="Courier New" w:cs="Courier New" w:hint="default"/>
      </w:rPr>
    </w:lvl>
    <w:lvl w:ilvl="5" w:tplc="04090005" w:tentative="1">
      <w:start w:val="1"/>
      <w:numFmt w:val="bullet"/>
      <w:lvlText w:val=""/>
      <w:lvlJc w:val="left"/>
      <w:pPr>
        <w:ind w:left="5861" w:hanging="360"/>
      </w:pPr>
      <w:rPr>
        <w:rFonts w:ascii="Wingdings" w:hAnsi="Wingdings" w:hint="default"/>
      </w:rPr>
    </w:lvl>
    <w:lvl w:ilvl="6" w:tplc="04090001" w:tentative="1">
      <w:start w:val="1"/>
      <w:numFmt w:val="bullet"/>
      <w:lvlText w:val=""/>
      <w:lvlJc w:val="left"/>
      <w:pPr>
        <w:ind w:left="6581" w:hanging="360"/>
      </w:pPr>
      <w:rPr>
        <w:rFonts w:ascii="Symbol" w:hAnsi="Symbol" w:hint="default"/>
      </w:rPr>
    </w:lvl>
    <w:lvl w:ilvl="7" w:tplc="04090003" w:tentative="1">
      <w:start w:val="1"/>
      <w:numFmt w:val="bullet"/>
      <w:lvlText w:val="o"/>
      <w:lvlJc w:val="left"/>
      <w:pPr>
        <w:ind w:left="7301" w:hanging="360"/>
      </w:pPr>
      <w:rPr>
        <w:rFonts w:ascii="Courier New" w:hAnsi="Courier New" w:cs="Courier New" w:hint="default"/>
      </w:rPr>
    </w:lvl>
    <w:lvl w:ilvl="8" w:tplc="04090005" w:tentative="1">
      <w:start w:val="1"/>
      <w:numFmt w:val="bullet"/>
      <w:lvlText w:val=""/>
      <w:lvlJc w:val="left"/>
      <w:pPr>
        <w:ind w:left="8021" w:hanging="360"/>
      </w:pPr>
      <w:rPr>
        <w:rFonts w:ascii="Wingdings" w:hAnsi="Wingdings" w:hint="default"/>
      </w:rPr>
    </w:lvl>
  </w:abstractNum>
  <w:abstractNum w:abstractNumId="3" w15:restartNumberingAfterBreak="0">
    <w:nsid w:val="40315414"/>
    <w:multiLevelType w:val="hybridMultilevel"/>
    <w:tmpl w:val="8FCE754E"/>
    <w:lvl w:ilvl="0" w:tplc="A7387CA6">
      <w:numFmt w:val="bullet"/>
      <w:lvlText w:val="•"/>
      <w:lvlJc w:val="left"/>
      <w:pPr>
        <w:ind w:left="827" w:hanging="360"/>
      </w:pPr>
      <w:rPr>
        <w:rFonts w:ascii="Arial" w:eastAsia="Arial" w:hAnsi="Arial" w:cs="Arial" w:hint="default"/>
        <w:w w:val="131"/>
        <w:sz w:val="24"/>
        <w:szCs w:val="24"/>
        <w:lang w:val="en-US" w:eastAsia="en-US" w:bidi="en-US"/>
      </w:rPr>
    </w:lvl>
    <w:lvl w:ilvl="1" w:tplc="59A803DA">
      <w:numFmt w:val="bullet"/>
      <w:lvlText w:val="•"/>
      <w:lvlJc w:val="left"/>
      <w:pPr>
        <w:ind w:left="1834" w:hanging="360"/>
      </w:pPr>
      <w:rPr>
        <w:rFonts w:hint="default"/>
        <w:lang w:val="en-US" w:eastAsia="en-US" w:bidi="en-US"/>
      </w:rPr>
    </w:lvl>
    <w:lvl w:ilvl="2" w:tplc="35546552">
      <w:numFmt w:val="bullet"/>
      <w:lvlText w:val="•"/>
      <w:lvlJc w:val="left"/>
      <w:pPr>
        <w:ind w:left="2848" w:hanging="360"/>
      </w:pPr>
      <w:rPr>
        <w:rFonts w:hint="default"/>
        <w:lang w:val="en-US" w:eastAsia="en-US" w:bidi="en-US"/>
      </w:rPr>
    </w:lvl>
    <w:lvl w:ilvl="3" w:tplc="80A240E0">
      <w:numFmt w:val="bullet"/>
      <w:lvlText w:val="•"/>
      <w:lvlJc w:val="left"/>
      <w:pPr>
        <w:ind w:left="3862" w:hanging="360"/>
      </w:pPr>
      <w:rPr>
        <w:rFonts w:hint="default"/>
        <w:lang w:val="en-US" w:eastAsia="en-US" w:bidi="en-US"/>
      </w:rPr>
    </w:lvl>
    <w:lvl w:ilvl="4" w:tplc="5BEA9256">
      <w:numFmt w:val="bullet"/>
      <w:lvlText w:val="•"/>
      <w:lvlJc w:val="left"/>
      <w:pPr>
        <w:ind w:left="4877" w:hanging="360"/>
      </w:pPr>
      <w:rPr>
        <w:rFonts w:hint="default"/>
        <w:lang w:val="en-US" w:eastAsia="en-US" w:bidi="en-US"/>
      </w:rPr>
    </w:lvl>
    <w:lvl w:ilvl="5" w:tplc="59163D32">
      <w:numFmt w:val="bullet"/>
      <w:lvlText w:val="•"/>
      <w:lvlJc w:val="left"/>
      <w:pPr>
        <w:ind w:left="5891" w:hanging="360"/>
      </w:pPr>
      <w:rPr>
        <w:rFonts w:hint="default"/>
        <w:lang w:val="en-US" w:eastAsia="en-US" w:bidi="en-US"/>
      </w:rPr>
    </w:lvl>
    <w:lvl w:ilvl="6" w:tplc="25B4B976">
      <w:numFmt w:val="bullet"/>
      <w:lvlText w:val="•"/>
      <w:lvlJc w:val="left"/>
      <w:pPr>
        <w:ind w:left="6905" w:hanging="360"/>
      </w:pPr>
      <w:rPr>
        <w:rFonts w:hint="default"/>
        <w:lang w:val="en-US" w:eastAsia="en-US" w:bidi="en-US"/>
      </w:rPr>
    </w:lvl>
    <w:lvl w:ilvl="7" w:tplc="701659F2">
      <w:numFmt w:val="bullet"/>
      <w:lvlText w:val="•"/>
      <w:lvlJc w:val="left"/>
      <w:pPr>
        <w:ind w:left="7920" w:hanging="360"/>
      </w:pPr>
      <w:rPr>
        <w:rFonts w:hint="default"/>
        <w:lang w:val="en-US" w:eastAsia="en-US" w:bidi="en-US"/>
      </w:rPr>
    </w:lvl>
    <w:lvl w:ilvl="8" w:tplc="3446DD2C">
      <w:numFmt w:val="bullet"/>
      <w:lvlText w:val="•"/>
      <w:lvlJc w:val="left"/>
      <w:pPr>
        <w:ind w:left="8934" w:hanging="360"/>
      </w:pPr>
      <w:rPr>
        <w:rFonts w:hint="default"/>
        <w:lang w:val="en-US" w:eastAsia="en-US" w:bidi="en-US"/>
      </w:rPr>
    </w:lvl>
  </w:abstractNum>
  <w:abstractNum w:abstractNumId="4" w15:restartNumberingAfterBreak="0">
    <w:nsid w:val="420B6B83"/>
    <w:multiLevelType w:val="hybridMultilevel"/>
    <w:tmpl w:val="8B5CA886"/>
    <w:lvl w:ilvl="0" w:tplc="BCC0A9E6">
      <w:start w:val="1"/>
      <w:numFmt w:val="lowerLetter"/>
      <w:lvlText w:val="%1."/>
      <w:lvlJc w:val="left"/>
      <w:pPr>
        <w:ind w:left="827" w:hanging="360"/>
      </w:pPr>
      <w:rPr>
        <w:rFonts w:ascii="Arial" w:eastAsia="Arial" w:hAnsi="Arial" w:cs="Arial" w:hint="default"/>
        <w:spacing w:val="-3"/>
        <w:w w:val="99"/>
        <w:sz w:val="24"/>
        <w:szCs w:val="24"/>
        <w:lang w:val="en-US" w:eastAsia="en-US" w:bidi="en-US"/>
      </w:rPr>
    </w:lvl>
    <w:lvl w:ilvl="1" w:tplc="8FD4524A">
      <w:numFmt w:val="bullet"/>
      <w:lvlText w:val="•"/>
      <w:lvlJc w:val="left"/>
      <w:pPr>
        <w:ind w:left="1804" w:hanging="360"/>
      </w:pPr>
      <w:rPr>
        <w:rFonts w:hint="default"/>
        <w:lang w:val="en-US" w:eastAsia="en-US" w:bidi="en-US"/>
      </w:rPr>
    </w:lvl>
    <w:lvl w:ilvl="2" w:tplc="573ACB7C">
      <w:numFmt w:val="bullet"/>
      <w:lvlText w:val="•"/>
      <w:lvlJc w:val="left"/>
      <w:pPr>
        <w:ind w:left="2789" w:hanging="360"/>
      </w:pPr>
      <w:rPr>
        <w:rFonts w:hint="default"/>
        <w:lang w:val="en-US" w:eastAsia="en-US" w:bidi="en-US"/>
      </w:rPr>
    </w:lvl>
    <w:lvl w:ilvl="3" w:tplc="E87093A2">
      <w:numFmt w:val="bullet"/>
      <w:lvlText w:val="•"/>
      <w:lvlJc w:val="left"/>
      <w:pPr>
        <w:ind w:left="3774" w:hanging="360"/>
      </w:pPr>
      <w:rPr>
        <w:rFonts w:hint="default"/>
        <w:lang w:val="en-US" w:eastAsia="en-US" w:bidi="en-US"/>
      </w:rPr>
    </w:lvl>
    <w:lvl w:ilvl="4" w:tplc="1B527388">
      <w:numFmt w:val="bullet"/>
      <w:lvlText w:val="•"/>
      <w:lvlJc w:val="left"/>
      <w:pPr>
        <w:ind w:left="4759" w:hanging="360"/>
      </w:pPr>
      <w:rPr>
        <w:rFonts w:hint="default"/>
        <w:lang w:val="en-US" w:eastAsia="en-US" w:bidi="en-US"/>
      </w:rPr>
    </w:lvl>
    <w:lvl w:ilvl="5" w:tplc="B77A3834">
      <w:numFmt w:val="bullet"/>
      <w:lvlText w:val="•"/>
      <w:lvlJc w:val="left"/>
      <w:pPr>
        <w:ind w:left="5744" w:hanging="360"/>
      </w:pPr>
      <w:rPr>
        <w:rFonts w:hint="default"/>
        <w:lang w:val="en-US" w:eastAsia="en-US" w:bidi="en-US"/>
      </w:rPr>
    </w:lvl>
    <w:lvl w:ilvl="6" w:tplc="97948A2A">
      <w:numFmt w:val="bullet"/>
      <w:lvlText w:val="•"/>
      <w:lvlJc w:val="left"/>
      <w:pPr>
        <w:ind w:left="6728" w:hanging="360"/>
      </w:pPr>
      <w:rPr>
        <w:rFonts w:hint="default"/>
        <w:lang w:val="en-US" w:eastAsia="en-US" w:bidi="en-US"/>
      </w:rPr>
    </w:lvl>
    <w:lvl w:ilvl="7" w:tplc="EDCE9AE4">
      <w:numFmt w:val="bullet"/>
      <w:lvlText w:val="•"/>
      <w:lvlJc w:val="left"/>
      <w:pPr>
        <w:ind w:left="7713" w:hanging="360"/>
      </w:pPr>
      <w:rPr>
        <w:rFonts w:hint="default"/>
        <w:lang w:val="en-US" w:eastAsia="en-US" w:bidi="en-US"/>
      </w:rPr>
    </w:lvl>
    <w:lvl w:ilvl="8" w:tplc="982AEF08">
      <w:numFmt w:val="bullet"/>
      <w:lvlText w:val="•"/>
      <w:lvlJc w:val="left"/>
      <w:pPr>
        <w:ind w:left="8698" w:hanging="360"/>
      </w:pPr>
      <w:rPr>
        <w:rFonts w:hint="default"/>
        <w:lang w:val="en-US" w:eastAsia="en-US" w:bidi="en-US"/>
      </w:rPr>
    </w:lvl>
  </w:abstractNum>
  <w:abstractNum w:abstractNumId="5" w15:restartNumberingAfterBreak="0">
    <w:nsid w:val="5E92515B"/>
    <w:multiLevelType w:val="hybridMultilevel"/>
    <w:tmpl w:val="B38202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E7633"/>
    <w:multiLevelType w:val="hybridMultilevel"/>
    <w:tmpl w:val="A2A06746"/>
    <w:lvl w:ilvl="0" w:tplc="667C43C8">
      <w:numFmt w:val="bullet"/>
      <w:lvlText w:val="•"/>
      <w:lvlJc w:val="left"/>
      <w:pPr>
        <w:ind w:left="1899" w:hanging="361"/>
      </w:pPr>
      <w:rPr>
        <w:rFonts w:ascii="Arial" w:eastAsia="Arial" w:hAnsi="Arial" w:cs="Arial" w:hint="default"/>
        <w:w w:val="131"/>
        <w:sz w:val="22"/>
        <w:szCs w:val="22"/>
        <w:lang w:val="en-US" w:eastAsia="en-US" w:bidi="en-US"/>
      </w:rPr>
    </w:lvl>
    <w:lvl w:ilvl="1" w:tplc="A6245E1C">
      <w:numFmt w:val="bullet"/>
      <w:lvlText w:val="•"/>
      <w:lvlJc w:val="left"/>
      <w:pPr>
        <w:ind w:left="2832" w:hanging="361"/>
      </w:pPr>
      <w:rPr>
        <w:rFonts w:hint="default"/>
        <w:lang w:val="en-US" w:eastAsia="en-US" w:bidi="en-US"/>
      </w:rPr>
    </w:lvl>
    <w:lvl w:ilvl="2" w:tplc="E32EF03C">
      <w:numFmt w:val="bullet"/>
      <w:lvlText w:val="•"/>
      <w:lvlJc w:val="left"/>
      <w:pPr>
        <w:ind w:left="3764" w:hanging="361"/>
      </w:pPr>
      <w:rPr>
        <w:rFonts w:hint="default"/>
        <w:lang w:val="en-US" w:eastAsia="en-US" w:bidi="en-US"/>
      </w:rPr>
    </w:lvl>
    <w:lvl w:ilvl="3" w:tplc="D6B67F56">
      <w:numFmt w:val="bullet"/>
      <w:lvlText w:val="•"/>
      <w:lvlJc w:val="left"/>
      <w:pPr>
        <w:ind w:left="4696" w:hanging="361"/>
      </w:pPr>
      <w:rPr>
        <w:rFonts w:hint="default"/>
        <w:lang w:val="en-US" w:eastAsia="en-US" w:bidi="en-US"/>
      </w:rPr>
    </w:lvl>
    <w:lvl w:ilvl="4" w:tplc="68ECA6FE">
      <w:numFmt w:val="bullet"/>
      <w:lvlText w:val="•"/>
      <w:lvlJc w:val="left"/>
      <w:pPr>
        <w:ind w:left="5628" w:hanging="361"/>
      </w:pPr>
      <w:rPr>
        <w:rFonts w:hint="default"/>
        <w:lang w:val="en-US" w:eastAsia="en-US" w:bidi="en-US"/>
      </w:rPr>
    </w:lvl>
    <w:lvl w:ilvl="5" w:tplc="EC0C06A0">
      <w:numFmt w:val="bullet"/>
      <w:lvlText w:val="•"/>
      <w:lvlJc w:val="left"/>
      <w:pPr>
        <w:ind w:left="6560" w:hanging="361"/>
      </w:pPr>
      <w:rPr>
        <w:rFonts w:hint="default"/>
        <w:lang w:val="en-US" w:eastAsia="en-US" w:bidi="en-US"/>
      </w:rPr>
    </w:lvl>
    <w:lvl w:ilvl="6" w:tplc="7A9C3BB6">
      <w:numFmt w:val="bullet"/>
      <w:lvlText w:val="•"/>
      <w:lvlJc w:val="left"/>
      <w:pPr>
        <w:ind w:left="7492" w:hanging="361"/>
      </w:pPr>
      <w:rPr>
        <w:rFonts w:hint="default"/>
        <w:lang w:val="en-US" w:eastAsia="en-US" w:bidi="en-US"/>
      </w:rPr>
    </w:lvl>
    <w:lvl w:ilvl="7" w:tplc="47BECCFA">
      <w:numFmt w:val="bullet"/>
      <w:lvlText w:val="•"/>
      <w:lvlJc w:val="left"/>
      <w:pPr>
        <w:ind w:left="8424" w:hanging="361"/>
      </w:pPr>
      <w:rPr>
        <w:rFonts w:hint="default"/>
        <w:lang w:val="en-US" w:eastAsia="en-US" w:bidi="en-US"/>
      </w:rPr>
    </w:lvl>
    <w:lvl w:ilvl="8" w:tplc="2206BD7A">
      <w:numFmt w:val="bullet"/>
      <w:lvlText w:val="•"/>
      <w:lvlJc w:val="left"/>
      <w:pPr>
        <w:ind w:left="9356" w:hanging="361"/>
      </w:pPr>
      <w:rPr>
        <w:rFonts w:hint="default"/>
        <w:lang w:val="en-US" w:eastAsia="en-US" w:bidi="en-US"/>
      </w:rPr>
    </w:lvl>
  </w:abstractNum>
  <w:abstractNum w:abstractNumId="7" w15:restartNumberingAfterBreak="0">
    <w:nsid w:val="6A7D1074"/>
    <w:multiLevelType w:val="hybridMultilevel"/>
    <w:tmpl w:val="C3623B2E"/>
    <w:lvl w:ilvl="0" w:tplc="C400A82E">
      <w:numFmt w:val="bullet"/>
      <w:lvlText w:val="•"/>
      <w:lvlJc w:val="left"/>
      <w:pPr>
        <w:ind w:left="2261" w:hanging="360"/>
      </w:pPr>
      <w:rPr>
        <w:rFonts w:hint="default"/>
        <w:lang w:val="en-US" w:eastAsia="en-US" w:bidi="en-US"/>
      </w:rPr>
    </w:lvl>
    <w:lvl w:ilvl="1" w:tplc="04090003" w:tentative="1">
      <w:start w:val="1"/>
      <w:numFmt w:val="bullet"/>
      <w:lvlText w:val="o"/>
      <w:lvlJc w:val="left"/>
      <w:pPr>
        <w:ind w:left="2981" w:hanging="360"/>
      </w:pPr>
      <w:rPr>
        <w:rFonts w:ascii="Courier New" w:hAnsi="Courier New" w:cs="Courier New" w:hint="default"/>
      </w:rPr>
    </w:lvl>
    <w:lvl w:ilvl="2" w:tplc="04090005" w:tentative="1">
      <w:start w:val="1"/>
      <w:numFmt w:val="bullet"/>
      <w:lvlText w:val=""/>
      <w:lvlJc w:val="left"/>
      <w:pPr>
        <w:ind w:left="3701" w:hanging="360"/>
      </w:pPr>
      <w:rPr>
        <w:rFonts w:ascii="Wingdings" w:hAnsi="Wingdings" w:hint="default"/>
      </w:rPr>
    </w:lvl>
    <w:lvl w:ilvl="3" w:tplc="04090001" w:tentative="1">
      <w:start w:val="1"/>
      <w:numFmt w:val="bullet"/>
      <w:lvlText w:val=""/>
      <w:lvlJc w:val="left"/>
      <w:pPr>
        <w:ind w:left="4421" w:hanging="360"/>
      </w:pPr>
      <w:rPr>
        <w:rFonts w:ascii="Symbol" w:hAnsi="Symbol" w:hint="default"/>
      </w:rPr>
    </w:lvl>
    <w:lvl w:ilvl="4" w:tplc="04090003" w:tentative="1">
      <w:start w:val="1"/>
      <w:numFmt w:val="bullet"/>
      <w:lvlText w:val="o"/>
      <w:lvlJc w:val="left"/>
      <w:pPr>
        <w:ind w:left="5141" w:hanging="360"/>
      </w:pPr>
      <w:rPr>
        <w:rFonts w:ascii="Courier New" w:hAnsi="Courier New" w:cs="Courier New" w:hint="default"/>
      </w:rPr>
    </w:lvl>
    <w:lvl w:ilvl="5" w:tplc="04090005" w:tentative="1">
      <w:start w:val="1"/>
      <w:numFmt w:val="bullet"/>
      <w:lvlText w:val=""/>
      <w:lvlJc w:val="left"/>
      <w:pPr>
        <w:ind w:left="5861" w:hanging="360"/>
      </w:pPr>
      <w:rPr>
        <w:rFonts w:ascii="Wingdings" w:hAnsi="Wingdings" w:hint="default"/>
      </w:rPr>
    </w:lvl>
    <w:lvl w:ilvl="6" w:tplc="04090001" w:tentative="1">
      <w:start w:val="1"/>
      <w:numFmt w:val="bullet"/>
      <w:lvlText w:val=""/>
      <w:lvlJc w:val="left"/>
      <w:pPr>
        <w:ind w:left="6581" w:hanging="360"/>
      </w:pPr>
      <w:rPr>
        <w:rFonts w:ascii="Symbol" w:hAnsi="Symbol" w:hint="default"/>
      </w:rPr>
    </w:lvl>
    <w:lvl w:ilvl="7" w:tplc="04090003" w:tentative="1">
      <w:start w:val="1"/>
      <w:numFmt w:val="bullet"/>
      <w:lvlText w:val="o"/>
      <w:lvlJc w:val="left"/>
      <w:pPr>
        <w:ind w:left="7301" w:hanging="360"/>
      </w:pPr>
      <w:rPr>
        <w:rFonts w:ascii="Courier New" w:hAnsi="Courier New" w:cs="Courier New" w:hint="default"/>
      </w:rPr>
    </w:lvl>
    <w:lvl w:ilvl="8" w:tplc="04090005" w:tentative="1">
      <w:start w:val="1"/>
      <w:numFmt w:val="bullet"/>
      <w:lvlText w:val=""/>
      <w:lvlJc w:val="left"/>
      <w:pPr>
        <w:ind w:left="8021" w:hanging="360"/>
      </w:pPr>
      <w:rPr>
        <w:rFonts w:ascii="Wingdings" w:hAnsi="Wingdings" w:hint="default"/>
      </w:rPr>
    </w:lvl>
  </w:abstractNum>
  <w:abstractNum w:abstractNumId="8" w15:restartNumberingAfterBreak="0">
    <w:nsid w:val="7758347F"/>
    <w:multiLevelType w:val="hybridMultilevel"/>
    <w:tmpl w:val="5816D538"/>
    <w:lvl w:ilvl="0" w:tplc="854E8DE8">
      <w:start w:val="1"/>
      <w:numFmt w:val="decimal"/>
      <w:lvlText w:val="%1."/>
      <w:lvlJc w:val="left"/>
      <w:pPr>
        <w:ind w:left="820" w:hanging="360"/>
      </w:pPr>
      <w:rPr>
        <w:rFonts w:hint="default"/>
        <w:b/>
        <w:bCs/>
        <w:spacing w:val="-1"/>
        <w:w w:val="100"/>
        <w:lang w:val="en-US" w:eastAsia="en-US" w:bidi="en-US"/>
      </w:rPr>
    </w:lvl>
    <w:lvl w:ilvl="1" w:tplc="A6C8CF46">
      <w:numFmt w:val="bullet"/>
      <w:lvlText w:val="•"/>
      <w:lvlJc w:val="left"/>
      <w:pPr>
        <w:ind w:left="1539" w:hanging="360"/>
      </w:pPr>
      <w:rPr>
        <w:rFonts w:hint="default"/>
        <w:w w:val="131"/>
        <w:lang w:val="en-US" w:eastAsia="en-US" w:bidi="en-US"/>
      </w:rPr>
    </w:lvl>
    <w:lvl w:ilvl="2" w:tplc="5FB89C6C">
      <w:numFmt w:val="bullet"/>
      <w:lvlText w:val="o"/>
      <w:lvlJc w:val="left"/>
      <w:pPr>
        <w:ind w:left="2259" w:hanging="360"/>
      </w:pPr>
      <w:rPr>
        <w:rFonts w:hint="default"/>
        <w:w w:val="99"/>
        <w:lang w:val="en-US" w:eastAsia="en-US" w:bidi="en-US"/>
      </w:rPr>
    </w:lvl>
    <w:lvl w:ilvl="3" w:tplc="7DBE43F6">
      <w:numFmt w:val="bullet"/>
      <w:lvlText w:val="•"/>
      <w:lvlJc w:val="left"/>
      <w:pPr>
        <w:ind w:left="3380" w:hanging="360"/>
      </w:pPr>
      <w:rPr>
        <w:rFonts w:hint="default"/>
        <w:lang w:val="en-US" w:eastAsia="en-US" w:bidi="en-US"/>
      </w:rPr>
    </w:lvl>
    <w:lvl w:ilvl="4" w:tplc="A15E37F6">
      <w:numFmt w:val="bullet"/>
      <w:lvlText w:val="•"/>
      <w:lvlJc w:val="left"/>
      <w:pPr>
        <w:ind w:left="4500" w:hanging="360"/>
      </w:pPr>
      <w:rPr>
        <w:rFonts w:hint="default"/>
        <w:lang w:val="en-US" w:eastAsia="en-US" w:bidi="en-US"/>
      </w:rPr>
    </w:lvl>
    <w:lvl w:ilvl="5" w:tplc="25BCF0EA">
      <w:numFmt w:val="bullet"/>
      <w:lvlText w:val="•"/>
      <w:lvlJc w:val="left"/>
      <w:pPr>
        <w:ind w:left="5620" w:hanging="360"/>
      </w:pPr>
      <w:rPr>
        <w:rFonts w:hint="default"/>
        <w:lang w:val="en-US" w:eastAsia="en-US" w:bidi="en-US"/>
      </w:rPr>
    </w:lvl>
    <w:lvl w:ilvl="6" w:tplc="E52C6E72">
      <w:numFmt w:val="bullet"/>
      <w:lvlText w:val="•"/>
      <w:lvlJc w:val="left"/>
      <w:pPr>
        <w:ind w:left="6740" w:hanging="360"/>
      </w:pPr>
      <w:rPr>
        <w:rFonts w:hint="default"/>
        <w:lang w:val="en-US" w:eastAsia="en-US" w:bidi="en-US"/>
      </w:rPr>
    </w:lvl>
    <w:lvl w:ilvl="7" w:tplc="6AA25368">
      <w:numFmt w:val="bullet"/>
      <w:lvlText w:val="•"/>
      <w:lvlJc w:val="left"/>
      <w:pPr>
        <w:ind w:left="7860" w:hanging="360"/>
      </w:pPr>
      <w:rPr>
        <w:rFonts w:hint="default"/>
        <w:lang w:val="en-US" w:eastAsia="en-US" w:bidi="en-US"/>
      </w:rPr>
    </w:lvl>
    <w:lvl w:ilvl="8" w:tplc="4368560E">
      <w:numFmt w:val="bullet"/>
      <w:lvlText w:val="•"/>
      <w:lvlJc w:val="left"/>
      <w:pPr>
        <w:ind w:left="8980" w:hanging="360"/>
      </w:pPr>
      <w:rPr>
        <w:rFonts w:hint="default"/>
        <w:lang w:val="en-US" w:eastAsia="en-US" w:bidi="en-US"/>
      </w:rPr>
    </w:lvl>
  </w:abstractNum>
  <w:abstractNum w:abstractNumId="9" w15:restartNumberingAfterBreak="0">
    <w:nsid w:val="7D602977"/>
    <w:multiLevelType w:val="hybridMultilevel"/>
    <w:tmpl w:val="D032C3C8"/>
    <w:lvl w:ilvl="0" w:tplc="82683E84">
      <w:numFmt w:val="bullet"/>
      <w:lvlText w:val="•"/>
      <w:lvlJc w:val="left"/>
      <w:pPr>
        <w:ind w:left="1900" w:hanging="360"/>
      </w:pPr>
      <w:rPr>
        <w:rFonts w:ascii="Arial" w:eastAsia="Arial" w:hAnsi="Arial" w:cs="Arial" w:hint="default"/>
        <w:w w:val="131"/>
        <w:sz w:val="28"/>
        <w:szCs w:val="28"/>
        <w:lang w:val="en-US" w:eastAsia="en-US" w:bidi="en-US"/>
      </w:rPr>
    </w:lvl>
    <w:lvl w:ilvl="1" w:tplc="C400A82E">
      <w:numFmt w:val="bullet"/>
      <w:lvlText w:val="•"/>
      <w:lvlJc w:val="left"/>
      <w:pPr>
        <w:ind w:left="2832" w:hanging="360"/>
      </w:pPr>
      <w:rPr>
        <w:rFonts w:hint="default"/>
        <w:lang w:val="en-US" w:eastAsia="en-US" w:bidi="en-US"/>
      </w:rPr>
    </w:lvl>
    <w:lvl w:ilvl="2" w:tplc="91A29BF4">
      <w:numFmt w:val="bullet"/>
      <w:lvlText w:val="•"/>
      <w:lvlJc w:val="left"/>
      <w:pPr>
        <w:ind w:left="3764" w:hanging="360"/>
      </w:pPr>
      <w:rPr>
        <w:rFonts w:hint="default"/>
        <w:lang w:val="en-US" w:eastAsia="en-US" w:bidi="en-US"/>
      </w:rPr>
    </w:lvl>
    <w:lvl w:ilvl="3" w:tplc="66A8B98C">
      <w:numFmt w:val="bullet"/>
      <w:lvlText w:val="•"/>
      <w:lvlJc w:val="left"/>
      <w:pPr>
        <w:ind w:left="4696" w:hanging="360"/>
      </w:pPr>
      <w:rPr>
        <w:rFonts w:hint="default"/>
        <w:lang w:val="en-US" w:eastAsia="en-US" w:bidi="en-US"/>
      </w:rPr>
    </w:lvl>
    <w:lvl w:ilvl="4" w:tplc="A7308722">
      <w:numFmt w:val="bullet"/>
      <w:lvlText w:val="•"/>
      <w:lvlJc w:val="left"/>
      <w:pPr>
        <w:ind w:left="5628" w:hanging="360"/>
      </w:pPr>
      <w:rPr>
        <w:rFonts w:hint="default"/>
        <w:lang w:val="en-US" w:eastAsia="en-US" w:bidi="en-US"/>
      </w:rPr>
    </w:lvl>
    <w:lvl w:ilvl="5" w:tplc="C53E4FAE">
      <w:numFmt w:val="bullet"/>
      <w:lvlText w:val="•"/>
      <w:lvlJc w:val="left"/>
      <w:pPr>
        <w:ind w:left="6560" w:hanging="360"/>
      </w:pPr>
      <w:rPr>
        <w:rFonts w:hint="default"/>
        <w:lang w:val="en-US" w:eastAsia="en-US" w:bidi="en-US"/>
      </w:rPr>
    </w:lvl>
    <w:lvl w:ilvl="6" w:tplc="554253C6">
      <w:numFmt w:val="bullet"/>
      <w:lvlText w:val="•"/>
      <w:lvlJc w:val="left"/>
      <w:pPr>
        <w:ind w:left="7492" w:hanging="360"/>
      </w:pPr>
      <w:rPr>
        <w:rFonts w:hint="default"/>
        <w:lang w:val="en-US" w:eastAsia="en-US" w:bidi="en-US"/>
      </w:rPr>
    </w:lvl>
    <w:lvl w:ilvl="7" w:tplc="288E302E">
      <w:numFmt w:val="bullet"/>
      <w:lvlText w:val="•"/>
      <w:lvlJc w:val="left"/>
      <w:pPr>
        <w:ind w:left="8424" w:hanging="360"/>
      </w:pPr>
      <w:rPr>
        <w:rFonts w:hint="default"/>
        <w:lang w:val="en-US" w:eastAsia="en-US" w:bidi="en-US"/>
      </w:rPr>
    </w:lvl>
    <w:lvl w:ilvl="8" w:tplc="9F3417A8">
      <w:numFmt w:val="bullet"/>
      <w:lvlText w:val="•"/>
      <w:lvlJc w:val="left"/>
      <w:pPr>
        <w:ind w:left="9356" w:hanging="360"/>
      </w:pPr>
      <w:rPr>
        <w:rFonts w:hint="default"/>
        <w:lang w:val="en-US" w:eastAsia="en-US" w:bidi="en-US"/>
      </w:rPr>
    </w:lvl>
  </w:abstractNum>
  <w:num w:numId="1">
    <w:abstractNumId w:val="9"/>
  </w:num>
  <w:num w:numId="2">
    <w:abstractNumId w:val="8"/>
  </w:num>
  <w:num w:numId="3">
    <w:abstractNumId w:val="6"/>
  </w:num>
  <w:num w:numId="4">
    <w:abstractNumId w:val="3"/>
  </w:num>
  <w:num w:numId="5">
    <w:abstractNumId w:val="4"/>
  </w:num>
  <w:num w:numId="6">
    <w:abstractNumId w:val="2"/>
  </w:num>
  <w:num w:numId="7">
    <w:abstractNumId w:val="0"/>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85"/>
    <w:rsid w:val="00136CA6"/>
    <w:rsid w:val="001736F5"/>
    <w:rsid w:val="0037171A"/>
    <w:rsid w:val="004F6563"/>
    <w:rsid w:val="005D08FC"/>
    <w:rsid w:val="006045D0"/>
    <w:rsid w:val="006411E2"/>
    <w:rsid w:val="006961BE"/>
    <w:rsid w:val="006E4E19"/>
    <w:rsid w:val="00794243"/>
    <w:rsid w:val="00890BFF"/>
    <w:rsid w:val="00895585"/>
    <w:rsid w:val="008F6291"/>
    <w:rsid w:val="009F5F86"/>
    <w:rsid w:val="00C150B1"/>
    <w:rsid w:val="00C9582E"/>
    <w:rsid w:val="00CD132A"/>
    <w:rsid w:val="00D12AB4"/>
    <w:rsid w:val="00E27BF1"/>
    <w:rsid w:val="00E52E6D"/>
    <w:rsid w:val="00F84458"/>
    <w:rsid w:val="00F9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3415C"/>
  <w15:docId w15:val="{CBDADE81-1FC1-431E-8366-522617C0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i/>
      <w:sz w:val="24"/>
      <w:szCs w:val="24"/>
    </w:rPr>
  </w:style>
  <w:style w:type="paragraph" w:styleId="Heading2">
    <w:name w:val="heading 2"/>
    <w:basedOn w:val="Normal"/>
    <w:uiPriority w:val="1"/>
    <w:qFormat/>
    <w:pPr>
      <w:ind w:left="820"/>
      <w:outlineLvl w:val="1"/>
    </w:pPr>
    <w:rPr>
      <w:b/>
      <w:bCs/>
    </w:rPr>
  </w:style>
  <w:style w:type="paragraph" w:styleId="Heading3">
    <w:name w:val="heading 3"/>
    <w:basedOn w:val="Normal"/>
    <w:uiPriority w:val="1"/>
    <w:qFormat/>
    <w:pPr>
      <w:ind w:left="820"/>
      <w:outlineLvl w:val="2"/>
    </w:pPr>
    <w:rPr>
      <w:rFonts w:ascii="Arial-BoldItalicMT" w:eastAsia="Arial-BoldItalicMT" w:hAnsi="Arial-BoldItalicMT" w:cs="Arial-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36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CA6"/>
    <w:rPr>
      <w:rFonts w:ascii="Segoe UI" w:eastAsia="Arial" w:hAnsi="Segoe UI" w:cs="Segoe UI"/>
      <w:sz w:val="18"/>
      <w:szCs w:val="18"/>
      <w:lang w:bidi="en-US"/>
    </w:rPr>
  </w:style>
  <w:style w:type="paragraph" w:styleId="Header">
    <w:name w:val="header"/>
    <w:basedOn w:val="Normal"/>
    <w:link w:val="HeaderChar"/>
    <w:uiPriority w:val="99"/>
    <w:unhideWhenUsed/>
    <w:rsid w:val="00C150B1"/>
    <w:pPr>
      <w:tabs>
        <w:tab w:val="center" w:pos="4680"/>
        <w:tab w:val="right" w:pos="9360"/>
      </w:tabs>
    </w:pPr>
  </w:style>
  <w:style w:type="character" w:customStyle="1" w:styleId="HeaderChar">
    <w:name w:val="Header Char"/>
    <w:basedOn w:val="DefaultParagraphFont"/>
    <w:link w:val="Header"/>
    <w:uiPriority w:val="99"/>
    <w:rsid w:val="00C150B1"/>
    <w:rPr>
      <w:rFonts w:ascii="Arial" w:eastAsia="Arial" w:hAnsi="Arial" w:cs="Arial"/>
      <w:lang w:bidi="en-US"/>
    </w:rPr>
  </w:style>
  <w:style w:type="paragraph" w:styleId="Footer">
    <w:name w:val="footer"/>
    <w:basedOn w:val="Normal"/>
    <w:link w:val="FooterChar"/>
    <w:uiPriority w:val="99"/>
    <w:unhideWhenUsed/>
    <w:rsid w:val="00C150B1"/>
    <w:pPr>
      <w:tabs>
        <w:tab w:val="center" w:pos="4680"/>
        <w:tab w:val="right" w:pos="9360"/>
      </w:tabs>
    </w:pPr>
  </w:style>
  <w:style w:type="character" w:customStyle="1" w:styleId="FooterChar">
    <w:name w:val="Footer Char"/>
    <w:basedOn w:val="DefaultParagraphFont"/>
    <w:link w:val="Footer"/>
    <w:uiPriority w:val="99"/>
    <w:rsid w:val="00C150B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orge.bragues@guelphhumb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Sonika Arora</dc:creator>
  <cp:lastModifiedBy>Farrah Lutchmansingh</cp:lastModifiedBy>
  <cp:revision>2</cp:revision>
  <cp:lastPrinted>2018-10-03T15:10:00Z</cp:lastPrinted>
  <dcterms:created xsi:type="dcterms:W3CDTF">2019-11-04T19:41:00Z</dcterms:created>
  <dcterms:modified xsi:type="dcterms:W3CDTF">2019-11-04T19:41:00Z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Creator">
    <vt:lpwstr>Acrobat PDFMaker 18 for Word</vt:lpwstr>
  </property>
  <property fmtid="{D5CDD505-2E9C-101B-9397-08002B2CF9AE}" pid="4" name="LastSaved">
    <vt:filetime>2018-01-30T00:00:00Z</vt:filetime>
  </property>
</Properties>
</file>